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74D0FEA5" w:rsidR="00EE3697" w:rsidRPr="009962EE" w:rsidRDefault="00970E9A" w:rsidP="009962EE">
            <w:pPr>
              <w:jc w:val="center"/>
              <w:rPr>
                <w:b/>
                <w:bCs/>
                <w:kern w:val="2"/>
                <w:sz w:val="22"/>
                <w:szCs w:val="22"/>
              </w:rPr>
            </w:pPr>
            <w:r w:rsidRPr="00970E9A">
              <w:rPr>
                <w:b/>
                <w:bCs/>
                <w:sz w:val="22"/>
                <w:szCs w:val="22"/>
              </w:rPr>
              <w:t>Reagentai krešėjimo tyrimams su prietaisais panauda</w:t>
            </w:r>
            <w:r w:rsidR="00BC12C5" w:rsidRPr="00BC12C5">
              <w:rPr>
                <w:b/>
                <w:bCs/>
                <w:sz w:val="22"/>
                <w:szCs w:val="22"/>
              </w:rPr>
              <w:t>i</w:t>
            </w:r>
            <w:r w:rsidR="004D6243">
              <w:rPr>
                <w:b/>
                <w:bCs/>
                <w:kern w:val="2"/>
                <w:sz w:val="22"/>
                <w:szCs w:val="22"/>
              </w:rPr>
              <w:t xml:space="preserve"> (</w:t>
            </w:r>
            <w:r>
              <w:rPr>
                <w:b/>
                <w:bCs/>
                <w:kern w:val="2"/>
                <w:sz w:val="22"/>
                <w:szCs w:val="22"/>
              </w:rPr>
              <w:t>9877</w:t>
            </w:r>
            <w:r w:rsidR="004D6243">
              <w:rPr>
                <w:b/>
                <w:bCs/>
                <w:kern w:val="2"/>
                <w:sz w:val="22"/>
                <w:szCs w:val="22"/>
              </w:rPr>
              <w:t xml:space="preserve">) </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323ADC">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F60AE3" w:rsidRDefault="00E96FDC" w:rsidP="00E96FDC">
            <w:pPr>
              <w:jc w:val="center"/>
              <w:rPr>
                <w:kern w:val="2"/>
                <w:sz w:val="22"/>
                <w:szCs w:val="22"/>
              </w:rPr>
            </w:pPr>
            <w:r w:rsidRPr="0095781D">
              <w:rPr>
                <w:b/>
                <w:color w:val="C00000"/>
                <w:sz w:val="22"/>
                <w:szCs w:val="22"/>
              </w:rPr>
              <w:t>[įrašyti]</w:t>
            </w:r>
          </w:p>
        </w:tc>
      </w:tr>
      <w:tr w:rsidR="00E96FDC" w:rsidRPr="00F60AE3" w14:paraId="7F25D8D9" w14:textId="77777777" w:rsidTr="00323ADC">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41B530B4" w14:textId="77777777" w:rsidTr="00323ADC">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0C36D6C3" w14:textId="77777777" w:rsidTr="00323ADC">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4954E64" w14:textId="77777777" w:rsidTr="00323ADC">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7EE00E85" w14:textId="77777777" w:rsidTr="00323ADC">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9CC7BE2" w14:textId="77777777" w:rsidTr="00323ADC">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E2C4F4D" w14:textId="77777777" w:rsidTr="00323ADC">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3752A7E" w14:textId="77777777" w:rsidTr="00323ADC">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BA1E166" w14:textId="77777777" w:rsidTr="00323ADC">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F60AE3" w:rsidRDefault="00E96FDC" w:rsidP="00E96FDC">
            <w:pPr>
              <w:jc w:val="center"/>
              <w:rPr>
                <w:kern w:val="2"/>
                <w:sz w:val="22"/>
                <w:szCs w:val="22"/>
              </w:rPr>
            </w:pPr>
            <w:r w:rsidRPr="00D31465">
              <w:rPr>
                <w:color w:val="C00000"/>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474FC0">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283904FD"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w:t>
            </w:r>
            <w:r w:rsidR="00BC12C5">
              <w:rPr>
                <w:color w:val="000000" w:themeColor="text1"/>
                <w:sz w:val="22"/>
                <w:szCs w:val="22"/>
              </w:rPr>
              <w:t xml:space="preserve">ir prekių priėmimą </w:t>
            </w:r>
            <w:r w:rsidRPr="00E96FDC">
              <w:rPr>
                <w:color w:val="000000" w:themeColor="text1"/>
                <w:sz w:val="22"/>
                <w:szCs w:val="22"/>
              </w:rPr>
              <w:t xml:space="preserve">atsakingas asmuo – </w:t>
            </w:r>
            <w:r w:rsidRPr="00E96FDC">
              <w:rPr>
                <w:color w:val="C00000"/>
                <w:sz w:val="22"/>
                <w:szCs w:val="22"/>
              </w:rPr>
              <w:t>[įrašyti]</w:t>
            </w:r>
            <w:r w:rsidRPr="00E96FDC">
              <w:rPr>
                <w:color w:val="4472C4"/>
                <w:kern w:val="2"/>
                <w:sz w:val="22"/>
                <w:szCs w:val="22"/>
              </w:rPr>
              <w:t xml:space="preserve"> (nurodyti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29A167D6" w:rsidR="00E96FDC" w:rsidRPr="00E96FDC" w:rsidRDefault="00E96FDC" w:rsidP="00E96FDC">
            <w:pPr>
              <w:jc w:val="both"/>
              <w:rPr>
                <w:color w:val="4472C4"/>
                <w:kern w:val="2"/>
                <w:sz w:val="22"/>
                <w:szCs w:val="22"/>
              </w:rPr>
            </w:pPr>
            <w:r w:rsidRPr="00E96FDC">
              <w:rPr>
                <w:color w:val="000000" w:themeColor="text1"/>
                <w:kern w:val="2"/>
                <w:sz w:val="22"/>
                <w:szCs w:val="22"/>
              </w:rPr>
              <w:t>2.1.</w:t>
            </w:r>
            <w:r w:rsidR="00BC12C5">
              <w:rPr>
                <w:color w:val="000000" w:themeColor="text1"/>
                <w:kern w:val="2"/>
                <w:sz w:val="22"/>
                <w:szCs w:val="22"/>
              </w:rPr>
              <w:t>2</w:t>
            </w:r>
            <w:r w:rsidRPr="00E96FDC">
              <w:rPr>
                <w:color w:val="000000" w:themeColor="text1"/>
                <w:kern w:val="2"/>
                <w:sz w:val="22"/>
                <w:szCs w:val="22"/>
              </w:rPr>
              <w:t xml:space="preserve">.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E96FDC">
              <w:rPr>
                <w:color w:val="000000" w:themeColor="text1"/>
                <w:kern w:val="2"/>
                <w:sz w:val="22"/>
                <w:szCs w:val="22"/>
              </w:rPr>
              <w:t>,</w:t>
            </w:r>
            <w:r w:rsidRPr="00E96FDC">
              <w:rPr>
                <w:color w:val="C00000"/>
                <w:sz w:val="22"/>
                <w:szCs w:val="22"/>
              </w:rPr>
              <w:t xml:space="preserve"> [įrašyti]</w:t>
            </w:r>
            <w:r w:rsidRPr="00E96FDC">
              <w:rPr>
                <w:color w:val="000000" w:themeColor="text1"/>
                <w:kern w:val="2"/>
                <w:sz w:val="22"/>
                <w:szCs w:val="22"/>
              </w:rPr>
              <w:t xml:space="preserve">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624BE1" w:rsidRDefault="00E96FDC" w:rsidP="00EE3697">
            <w:pPr>
              <w:rPr>
                <w:color w:val="4472C4"/>
                <w:kern w:val="2"/>
                <w:sz w:val="22"/>
                <w:szCs w:val="22"/>
              </w:rPr>
            </w:pPr>
            <w:r w:rsidRPr="00E96FDC">
              <w:rPr>
                <w:color w:val="C00000"/>
                <w:szCs w:val="24"/>
              </w:rPr>
              <w:t>[įrašyti]</w:t>
            </w:r>
            <w:r w:rsidRPr="00E96FDC">
              <w:rPr>
                <w:color w:val="4472C4"/>
                <w:kern w:val="2"/>
                <w:szCs w:val="24"/>
              </w:rPr>
              <w:t xml:space="preserve"> (nurodyti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06A48B2C" w14:textId="10C603BE" w:rsidR="004D6243" w:rsidRPr="00E577CB" w:rsidRDefault="00125CC3" w:rsidP="000C0D01">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BC12C5">
              <w:rPr>
                <w:kern w:val="2"/>
                <w:sz w:val="22"/>
                <w:szCs w:val="22"/>
              </w:rPr>
              <w:t>r</w:t>
            </w:r>
            <w:r w:rsidR="00BC12C5" w:rsidRPr="00BC12C5">
              <w:rPr>
                <w:kern w:val="2"/>
                <w:sz w:val="22"/>
                <w:szCs w:val="22"/>
              </w:rPr>
              <w:t>eagent</w:t>
            </w:r>
            <w:r w:rsidR="00BC12C5">
              <w:rPr>
                <w:kern w:val="2"/>
                <w:sz w:val="22"/>
                <w:szCs w:val="22"/>
              </w:rPr>
              <w:t>us</w:t>
            </w:r>
            <w:r w:rsidR="00BC12C5" w:rsidRPr="00BC12C5">
              <w:rPr>
                <w:kern w:val="2"/>
                <w:sz w:val="22"/>
                <w:szCs w:val="22"/>
              </w:rPr>
              <w:t xml:space="preserve"> </w:t>
            </w:r>
            <w:r w:rsidR="00970E9A">
              <w:rPr>
                <w:kern w:val="2"/>
                <w:sz w:val="22"/>
                <w:szCs w:val="22"/>
              </w:rPr>
              <w:t>krešėjimo tyrimams</w:t>
            </w:r>
            <w:r w:rsidR="00BC12C5" w:rsidRPr="00BC12C5">
              <w:rPr>
                <w:kern w:val="2"/>
                <w:sz w:val="22"/>
                <w:szCs w:val="22"/>
              </w:rPr>
              <w:t xml:space="preserve"> </w:t>
            </w:r>
            <w:r w:rsidR="00FD1306" w:rsidRPr="009962EE">
              <w:rPr>
                <w:kern w:val="2"/>
                <w:sz w:val="22"/>
                <w:szCs w:val="22"/>
              </w:rPr>
              <w:t xml:space="preserve">(toliau – Prekės) </w:t>
            </w:r>
            <w:r w:rsidRPr="009962EE">
              <w:rPr>
                <w:kern w:val="2"/>
                <w:sz w:val="22"/>
                <w:szCs w:val="22"/>
              </w:rPr>
              <w:t>kartu su įrangos įsigijimu panaudos būdu</w:t>
            </w:r>
            <w:r w:rsidRPr="009962EE">
              <w:rPr>
                <w:b/>
                <w:i/>
                <w:kern w:val="2"/>
                <w:sz w:val="22"/>
                <w:szCs w:val="22"/>
              </w:rPr>
              <w:t xml:space="preserve"> </w:t>
            </w:r>
          </w:p>
          <w:p w14:paraId="2DEAE91C" w14:textId="77777777" w:rsidR="00125CC3" w:rsidRPr="009962EE" w:rsidRDefault="00125CC3" w:rsidP="00125CC3">
            <w:pPr>
              <w:rPr>
                <w:kern w:val="2"/>
                <w:sz w:val="22"/>
                <w:szCs w:val="22"/>
              </w:rPr>
            </w:pPr>
          </w:p>
          <w:p w14:paraId="2460BC7F" w14:textId="300E6DFA" w:rsidR="00125CC3" w:rsidRPr="009962EE" w:rsidRDefault="00125CC3" w:rsidP="00125CC3">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xml:space="preserve">“ (toliau – Techninė specifikacija) </w:t>
            </w:r>
          </w:p>
          <w:p w14:paraId="6245A727" w14:textId="77777777" w:rsidR="00310A2D" w:rsidRPr="009962EE" w:rsidRDefault="00310A2D" w:rsidP="001550E4">
            <w:pPr>
              <w:jc w:val="both"/>
              <w:rPr>
                <w:kern w:val="2"/>
                <w:sz w:val="22"/>
                <w:szCs w:val="22"/>
              </w:rPr>
            </w:pPr>
          </w:p>
          <w:p w14:paraId="5AC9C53A" w14:textId="178A56FC" w:rsidR="001747B8" w:rsidRPr="009962EE" w:rsidRDefault="00310A2D" w:rsidP="00970E9A">
            <w:pPr>
              <w:jc w:val="both"/>
              <w:rPr>
                <w:kern w:val="2"/>
                <w:sz w:val="22"/>
                <w:szCs w:val="22"/>
              </w:rPr>
            </w:pPr>
            <w:r w:rsidRPr="009962EE">
              <w:rPr>
                <w:kern w:val="2"/>
                <w:sz w:val="22"/>
                <w:szCs w:val="22"/>
              </w:rPr>
              <w:t>Šalys sudarys</w:t>
            </w:r>
            <w:r w:rsidR="004D6243">
              <w:rPr>
                <w:kern w:val="2"/>
                <w:sz w:val="22"/>
                <w:szCs w:val="22"/>
              </w:rPr>
              <w:t xml:space="preserve"> </w:t>
            </w:r>
            <w:r w:rsidR="008A702A" w:rsidRPr="009962EE">
              <w:rPr>
                <w:kern w:val="2"/>
                <w:sz w:val="22"/>
                <w:szCs w:val="22"/>
              </w:rPr>
              <w:t xml:space="preserve"> </w:t>
            </w:r>
            <w:r w:rsidRPr="009962EE">
              <w:rPr>
                <w:kern w:val="2"/>
                <w:sz w:val="22"/>
                <w:szCs w:val="22"/>
              </w:rPr>
              <w:t>panaudos sutartį</w:t>
            </w:r>
            <w:r w:rsidR="004D6243">
              <w:rPr>
                <w:kern w:val="2"/>
                <w:sz w:val="22"/>
                <w:szCs w:val="22"/>
              </w:rPr>
              <w:t xml:space="preserve"> prie viešojo pirkimo – pardavimo sutarties</w:t>
            </w:r>
            <w:r w:rsidRPr="009962EE">
              <w:rPr>
                <w:kern w:val="2"/>
                <w:sz w:val="22"/>
                <w:szCs w:val="22"/>
              </w:rPr>
              <w:t xml:space="preserve"> (Sutarties priedas Nr. 2) pagal kurią Tiekėjas perduos įrangą Pirkėjui neatlygintinai naudotis visą šios Sutarties galiojimo laikotarpį</w:t>
            </w:r>
            <w:r w:rsidR="00F60A3A" w:rsidRPr="009962EE">
              <w:rPr>
                <w:kern w:val="2"/>
                <w:sz w:val="22"/>
                <w:szCs w:val="22"/>
              </w:rPr>
              <w:t>.</w:t>
            </w:r>
            <w:r w:rsidR="00125CC3" w:rsidRPr="009962EE">
              <w:rPr>
                <w:i/>
                <w:kern w:val="2"/>
                <w:sz w:val="22"/>
                <w:szCs w:val="22"/>
              </w:rPr>
              <w:t xml:space="preserve"> </w:t>
            </w:r>
            <w:r w:rsidRPr="009962EE">
              <w:rPr>
                <w:sz w:val="22"/>
                <w:szCs w:val="22"/>
                <w:lang w:eastAsia="lt-LT"/>
              </w:rPr>
              <w:lastRenderedPageBreak/>
              <w:t>Reikalavimai įrangai suteikiamai</w:t>
            </w:r>
            <w:r w:rsidR="008A702A" w:rsidRPr="009962EE">
              <w:rPr>
                <w:sz w:val="22"/>
                <w:szCs w:val="22"/>
                <w:lang w:eastAsia="lt-LT"/>
              </w:rPr>
              <w:t xml:space="preserve"> </w:t>
            </w:r>
            <w:r w:rsidRPr="009962EE">
              <w:rPr>
                <w:sz w:val="22"/>
                <w:szCs w:val="22"/>
                <w:lang w:eastAsia="lt-LT"/>
              </w:rPr>
              <w:t xml:space="preserve">panaudos </w:t>
            </w:r>
            <w:r w:rsidR="008A702A" w:rsidRPr="009962EE">
              <w:rPr>
                <w:sz w:val="22"/>
                <w:szCs w:val="22"/>
                <w:lang w:eastAsia="lt-LT"/>
              </w:rPr>
              <w:t>sutartimi</w:t>
            </w:r>
            <w:r w:rsidRPr="009962EE">
              <w:rPr>
                <w:sz w:val="22"/>
                <w:szCs w:val="22"/>
                <w:lang w:eastAsia="lt-LT"/>
              </w:rPr>
              <w:t xml:space="preserve"> yra nurodyti </w:t>
            </w:r>
            <w:r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2)</w:t>
            </w:r>
            <w:r w:rsidR="001747B8" w:rsidRPr="009962EE">
              <w:rPr>
                <w:kern w:val="2"/>
                <w:sz w:val="22"/>
                <w:szCs w:val="22"/>
              </w:rPr>
              <w:t>.</w:t>
            </w:r>
            <w:r w:rsidR="00FF24FA" w:rsidRPr="009962EE">
              <w:rPr>
                <w:i/>
                <w:kern w:val="2"/>
                <w:sz w:val="22"/>
                <w:szCs w:val="22"/>
              </w:rPr>
              <w:t xml:space="preserve"> </w:t>
            </w: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758BFC8A" w:rsidR="00EE3697" w:rsidRPr="00624BE1" w:rsidRDefault="00970E9A" w:rsidP="000C0D01">
            <w:pPr>
              <w:jc w:val="both"/>
              <w:rPr>
                <w:kern w:val="2"/>
                <w:sz w:val="22"/>
                <w:szCs w:val="22"/>
              </w:rPr>
            </w:pPr>
            <w:r w:rsidRPr="00970E9A">
              <w:rPr>
                <w:color w:val="000000"/>
                <w:sz w:val="22"/>
                <w:szCs w:val="22"/>
              </w:rPr>
              <w:t xml:space="preserve">Reagentai krešėjimo tyrimams su prietaisais panaudai (9877) </w:t>
            </w:r>
            <w:r w:rsidR="00401327" w:rsidRPr="00624BE1">
              <w:rPr>
                <w:color w:val="000000"/>
                <w:sz w:val="22"/>
                <w:szCs w:val="22"/>
              </w:rPr>
              <w:t xml:space="preserve">CVP IS Nr. </w:t>
            </w:r>
            <w:r w:rsidR="00E96FDC" w:rsidRPr="00D31465">
              <w:rPr>
                <w:color w:val="C00000"/>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D3D46B6" w14:textId="0F188488" w:rsidR="0015029B" w:rsidRDefault="0015029B" w:rsidP="0015029B">
            <w:pPr>
              <w:jc w:val="both"/>
              <w:rPr>
                <w:sz w:val="22"/>
                <w:szCs w:val="22"/>
              </w:rPr>
            </w:pPr>
            <w:r w:rsidRPr="00F60AE3">
              <w:rPr>
                <w:kern w:val="2"/>
                <w:sz w:val="22"/>
                <w:szCs w:val="22"/>
              </w:rPr>
              <w:t xml:space="preserve">Tiekėjas Prekes (visą Prekių kiekį) įsipareigoja pristatyti </w:t>
            </w:r>
            <w:r w:rsidRPr="00F60AE3">
              <w:rPr>
                <w:b/>
                <w:bCs/>
                <w:kern w:val="2"/>
                <w:sz w:val="22"/>
                <w:szCs w:val="22"/>
              </w:rPr>
              <w:t>ne vėliau kaip per</w:t>
            </w:r>
            <w:r w:rsidRPr="00F60AE3">
              <w:rPr>
                <w:kern w:val="2"/>
                <w:sz w:val="22"/>
                <w:szCs w:val="22"/>
              </w:rPr>
              <w:t xml:space="preserve"> </w:t>
            </w:r>
            <w:r w:rsidR="00BC12C5" w:rsidRPr="00BC12C5">
              <w:rPr>
                <w:b/>
                <w:bCs/>
                <w:kern w:val="2"/>
                <w:sz w:val="22"/>
                <w:szCs w:val="22"/>
              </w:rPr>
              <w:t>14</w:t>
            </w:r>
            <w:r w:rsidR="000C0D01" w:rsidRPr="000C0D01">
              <w:rPr>
                <w:b/>
                <w:bCs/>
                <w:kern w:val="2"/>
                <w:sz w:val="22"/>
                <w:szCs w:val="22"/>
              </w:rPr>
              <w:t xml:space="preserve"> (</w:t>
            </w:r>
            <w:r w:rsidR="00BC12C5">
              <w:rPr>
                <w:b/>
                <w:bCs/>
                <w:kern w:val="2"/>
                <w:sz w:val="22"/>
                <w:szCs w:val="22"/>
              </w:rPr>
              <w:t>keturiolika</w:t>
            </w:r>
            <w:r w:rsidR="000C0D01" w:rsidRPr="000C0D01">
              <w:rPr>
                <w:b/>
                <w:bCs/>
                <w:kern w:val="2"/>
                <w:sz w:val="22"/>
                <w:szCs w:val="22"/>
              </w:rPr>
              <w:t>)</w:t>
            </w:r>
            <w:r w:rsidR="00E96FDC">
              <w:rPr>
                <w:b/>
                <w:bCs/>
                <w:kern w:val="2"/>
                <w:sz w:val="22"/>
                <w:szCs w:val="22"/>
              </w:rPr>
              <w:t xml:space="preserve"> </w:t>
            </w:r>
            <w:r w:rsidR="009962EE"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sidR="00970E9A">
              <w:rPr>
                <w:kern w:val="2"/>
                <w:sz w:val="22"/>
                <w:szCs w:val="22"/>
              </w:rPr>
              <w:t xml:space="preserve">VšĮ Vilniaus universiteto ligoninė Santaros klinikos, Vaistinės reagentų sandėlis, </w:t>
            </w:r>
            <w:r w:rsidRPr="00F60AE3">
              <w:rPr>
                <w:sz w:val="22"/>
                <w:szCs w:val="22"/>
              </w:rPr>
              <w:t>Santariškių g. 2, LT-08406 Vilnius</w:t>
            </w:r>
            <w:r>
              <w:rPr>
                <w:sz w:val="22"/>
                <w:szCs w:val="22"/>
              </w:rPr>
              <w:t>.</w:t>
            </w:r>
          </w:p>
          <w:p w14:paraId="17C7BE3C" w14:textId="77777777" w:rsidR="004D6243" w:rsidRPr="004D6243" w:rsidRDefault="004D6243" w:rsidP="0015029B">
            <w:pPr>
              <w:jc w:val="both"/>
              <w:rPr>
                <w:sz w:val="22"/>
                <w:szCs w:val="22"/>
              </w:rPr>
            </w:pPr>
          </w:p>
          <w:p w14:paraId="65C8E167" w14:textId="023B7023"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88192D">
              <w:rPr>
                <w:kern w:val="2"/>
                <w:sz w:val="22"/>
                <w:szCs w:val="22"/>
              </w:rPr>
              <w:t>3 (tris)</w:t>
            </w:r>
            <w:r w:rsidR="009962EE" w:rsidRPr="009962EE">
              <w:rPr>
                <w:kern w:val="2"/>
                <w:sz w:val="22"/>
                <w:szCs w:val="22"/>
              </w:rPr>
              <w:t xml:space="preserve"> mėnesius</w:t>
            </w:r>
            <w:r w:rsidRPr="009962EE">
              <w:rPr>
                <w:kern w:val="2"/>
                <w:sz w:val="22"/>
                <w:szCs w:val="22"/>
              </w:rPr>
              <w:t xml:space="preserve"> </w:t>
            </w:r>
            <w:r w:rsidRPr="00F60AE3">
              <w:rPr>
                <w:kern w:val="2"/>
                <w:sz w:val="22"/>
                <w:szCs w:val="22"/>
              </w:rPr>
              <w:t xml:space="preserve">nuo užsakymo pateikimo dienos šiuo adresu: </w:t>
            </w:r>
            <w:r w:rsidR="003F5DE1" w:rsidRPr="003F5DE1">
              <w:rPr>
                <w:kern w:val="2"/>
                <w:sz w:val="22"/>
                <w:szCs w:val="22"/>
              </w:rPr>
              <w:t>VšĮ Vilniaus universiteto ligoninė Santaros klinikos</w:t>
            </w:r>
            <w:r w:rsidR="003F5DE1">
              <w:rPr>
                <w:kern w:val="2"/>
                <w:sz w:val="22"/>
                <w:szCs w:val="22"/>
              </w:rPr>
              <w:t>,</w:t>
            </w:r>
            <w:r w:rsidR="003F5DE1" w:rsidRPr="003F5DE1">
              <w:rPr>
                <w:kern w:val="2"/>
                <w:sz w:val="22"/>
                <w:szCs w:val="22"/>
              </w:rPr>
              <w:t xml:space="preserve"> </w:t>
            </w:r>
            <w:r w:rsidRPr="00F60AE3">
              <w:rPr>
                <w:sz w:val="22"/>
                <w:szCs w:val="22"/>
              </w:rPr>
              <w:t>Santariškių g. 2, LT-08406 Vilnius</w:t>
            </w:r>
            <w:r>
              <w:rPr>
                <w:sz w:val="22"/>
                <w:szCs w:val="22"/>
              </w:rPr>
              <w:t>.</w:t>
            </w:r>
            <w:r w:rsidRPr="00F60AE3">
              <w:rPr>
                <w:i/>
                <w:kern w:val="2"/>
                <w:sz w:val="22"/>
                <w:szCs w:val="22"/>
              </w:rPr>
              <w:t xml:space="preserve"> </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4CC90482"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ir įrangos, suteikiamos </w:t>
            </w:r>
            <w:r w:rsidR="008B1F85" w:rsidRPr="00624BE1">
              <w:rPr>
                <w:kern w:val="2"/>
                <w:sz w:val="22"/>
                <w:szCs w:val="22"/>
              </w:rPr>
              <w:t>panaudos būdu</w:t>
            </w:r>
            <w:r w:rsidRPr="00624BE1">
              <w:rPr>
                <w:kern w:val="2"/>
                <w:sz w:val="22"/>
                <w:szCs w:val="22"/>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D31465">
              <w:rPr>
                <w:color w:val="C00000"/>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782328C7" w14:textId="63A2CF2A" w:rsidR="000C0D01" w:rsidRPr="000C0D01" w:rsidRDefault="000C0D01" w:rsidP="000C0D01">
            <w:pPr>
              <w:jc w:val="both"/>
              <w:rPr>
                <w:kern w:val="2"/>
                <w:sz w:val="22"/>
                <w:szCs w:val="22"/>
              </w:rPr>
            </w:pPr>
            <w:r w:rsidRPr="000C0D01">
              <w:rPr>
                <w:kern w:val="2"/>
                <w:sz w:val="22"/>
                <w:szCs w:val="22"/>
              </w:rPr>
              <w:t>4.5.1. pirmą kartą pristačius prekę - skaitmeniniai saugos duomenų lapai (anglų kalba</w:t>
            </w:r>
            <w:r>
              <w:rPr>
                <w:kern w:val="2"/>
                <w:sz w:val="22"/>
                <w:szCs w:val="22"/>
              </w:rPr>
              <w:t xml:space="preserve"> ar lietuvių kalba</w:t>
            </w:r>
            <w:r w:rsidRPr="000C0D01">
              <w:rPr>
                <w:kern w:val="2"/>
                <w:sz w:val="22"/>
                <w:szCs w:val="22"/>
              </w:rPr>
              <w:t>) ir skaitmeninės prekių naudojimo instrukcijos (anglų kalba</w:t>
            </w:r>
            <w:r>
              <w:rPr>
                <w:kern w:val="2"/>
                <w:sz w:val="22"/>
                <w:szCs w:val="22"/>
              </w:rPr>
              <w:t xml:space="preserve"> ar lietuvių kalba</w:t>
            </w:r>
            <w:r w:rsidRPr="000C0D01">
              <w:rPr>
                <w:kern w:val="2"/>
                <w:sz w:val="22"/>
                <w:szCs w:val="22"/>
              </w:rPr>
              <w:t>), CE sertifikatų kopijos (</w:t>
            </w:r>
            <w:r>
              <w:rPr>
                <w:kern w:val="2"/>
                <w:sz w:val="22"/>
                <w:szCs w:val="22"/>
              </w:rPr>
              <w:t>anglų ar lietuvių kalba);</w:t>
            </w:r>
          </w:p>
          <w:p w14:paraId="77E05625" w14:textId="67BA4B1E" w:rsidR="000C0D01" w:rsidRDefault="000C0D01" w:rsidP="000C0D01">
            <w:pPr>
              <w:jc w:val="both"/>
              <w:rPr>
                <w:kern w:val="2"/>
                <w:sz w:val="22"/>
                <w:szCs w:val="22"/>
              </w:rPr>
            </w:pPr>
            <w:r w:rsidRPr="000C0D01">
              <w:rPr>
                <w:kern w:val="2"/>
                <w:sz w:val="22"/>
                <w:szCs w:val="22"/>
              </w:rPr>
              <w:t xml:space="preserve">4.5.2. kai atitinkamo katalogo numerio prekė pristatoma nebe pirmą kartą pateikiamos tik prekių skaitmeninės naudojimo instrukcijos </w:t>
            </w:r>
            <w:r>
              <w:rPr>
                <w:kern w:val="2"/>
                <w:sz w:val="22"/>
                <w:szCs w:val="22"/>
              </w:rPr>
              <w:t>(</w:t>
            </w:r>
            <w:r w:rsidRPr="000C0D01">
              <w:rPr>
                <w:kern w:val="2"/>
                <w:sz w:val="22"/>
                <w:szCs w:val="22"/>
              </w:rPr>
              <w:t xml:space="preserve">anglų kalba </w:t>
            </w:r>
            <w:r>
              <w:rPr>
                <w:kern w:val="2"/>
                <w:sz w:val="22"/>
                <w:szCs w:val="22"/>
              </w:rPr>
              <w:t>ar lietuvių kalba);</w:t>
            </w:r>
          </w:p>
          <w:p w14:paraId="7917BB0B" w14:textId="619FDB89" w:rsidR="000C0D01" w:rsidRPr="000C0D01" w:rsidRDefault="000C0D01" w:rsidP="000C0D01">
            <w:pPr>
              <w:jc w:val="both"/>
              <w:rPr>
                <w:kern w:val="2"/>
                <w:sz w:val="22"/>
                <w:szCs w:val="22"/>
              </w:rPr>
            </w:pPr>
            <w:r>
              <w:rPr>
                <w:kern w:val="2"/>
                <w:sz w:val="22"/>
                <w:szCs w:val="22"/>
              </w:rPr>
              <w:t>4.5.3. saugos duomenų lapai (anglų ar lietuvių kalba);</w:t>
            </w:r>
          </w:p>
          <w:p w14:paraId="7455D362" w14:textId="7C748FFA" w:rsidR="000C0D01" w:rsidRPr="000C0D01" w:rsidRDefault="000C0D01" w:rsidP="000C0D01">
            <w:pPr>
              <w:jc w:val="both"/>
              <w:rPr>
                <w:kern w:val="2"/>
                <w:sz w:val="22"/>
                <w:szCs w:val="22"/>
              </w:rPr>
            </w:pPr>
            <w:r w:rsidRPr="000C0D01">
              <w:rPr>
                <w:kern w:val="2"/>
                <w:sz w:val="22"/>
                <w:szCs w:val="22"/>
              </w:rPr>
              <w:t>4.5.</w:t>
            </w:r>
            <w:r>
              <w:rPr>
                <w:kern w:val="2"/>
                <w:sz w:val="22"/>
                <w:szCs w:val="22"/>
              </w:rPr>
              <w:t>4</w:t>
            </w:r>
            <w:r w:rsidRPr="000C0D01">
              <w:rPr>
                <w:kern w:val="2"/>
                <w:sz w:val="22"/>
                <w:szCs w:val="22"/>
              </w:rPr>
              <w:t>. Prekės pakuotės tinkamumą perdirbti (</w:t>
            </w:r>
            <w:proofErr w:type="spellStart"/>
            <w:r w:rsidRPr="000C0D01">
              <w:rPr>
                <w:kern w:val="2"/>
                <w:sz w:val="22"/>
                <w:szCs w:val="22"/>
              </w:rPr>
              <w:t>perdirbamumą</w:t>
            </w:r>
            <w:proofErr w:type="spellEnd"/>
            <w:r w:rsidRPr="000C0D01">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32E857BA" w14:textId="2DEE5628" w:rsidR="008B1F85" w:rsidRPr="000C0D01" w:rsidRDefault="000C0D01" w:rsidP="000C0D01">
            <w:pPr>
              <w:jc w:val="both"/>
              <w:rPr>
                <w:kern w:val="2"/>
                <w:sz w:val="22"/>
                <w:szCs w:val="22"/>
                <w:highlight w:val="yellow"/>
              </w:rPr>
            </w:pPr>
            <w:r w:rsidRPr="000C0D01">
              <w:rPr>
                <w:kern w:val="2"/>
                <w:sz w:val="22"/>
                <w:szCs w:val="22"/>
              </w:rPr>
              <w:t>Tiekėjui nepateikus nurodytų dokumentų, laikoma, kad Prekės neatitinka Sutartyje nustatytų reikalavimų. Prekių perdavimo-priėmimo aktu laikoma sąskaita.</w:t>
            </w:r>
          </w:p>
          <w:p w14:paraId="6F908DED" w14:textId="56BEDA39" w:rsidR="008B1F85" w:rsidRPr="001352F0" w:rsidRDefault="008B1F85" w:rsidP="003F5DE1">
            <w:pPr>
              <w:jc w:val="both"/>
              <w:rPr>
                <w:kern w:val="2"/>
                <w:sz w:val="22"/>
                <w:szCs w:val="22"/>
              </w:rPr>
            </w:pPr>
            <w:r w:rsidRPr="000C0D01">
              <w:rPr>
                <w:kern w:val="2"/>
                <w:sz w:val="22"/>
                <w:szCs w:val="22"/>
              </w:rPr>
              <w:lastRenderedPageBreak/>
              <w:t xml:space="preserve">Papildomai kartu su </w:t>
            </w:r>
            <w:r w:rsidRPr="000C0D01">
              <w:rPr>
                <w:bCs/>
                <w:kern w:val="2"/>
                <w:sz w:val="22"/>
                <w:szCs w:val="22"/>
              </w:rPr>
              <w:t>panaudos būdu suteikiama įranga</w:t>
            </w:r>
            <w:r w:rsidRPr="00624BE1">
              <w:rPr>
                <w:b/>
                <w:kern w:val="2"/>
                <w:sz w:val="22"/>
                <w:szCs w:val="22"/>
              </w:rPr>
              <w:t xml:space="preserve"> </w:t>
            </w:r>
            <w:r w:rsidRPr="00624BE1">
              <w:rPr>
                <w:kern w:val="2"/>
                <w:sz w:val="22"/>
                <w:szCs w:val="22"/>
              </w:rPr>
              <w:t xml:space="preserve">pateikiama dokumentacija: </w:t>
            </w:r>
            <w:r w:rsidR="00721761" w:rsidRPr="00624BE1">
              <w:rPr>
                <w:kern w:val="2"/>
                <w:sz w:val="22"/>
                <w:szCs w:val="22"/>
              </w:rPr>
              <w:t>įrangos</w:t>
            </w:r>
            <w:r w:rsidR="00721761" w:rsidRPr="00624BE1">
              <w:rPr>
                <w:sz w:val="22"/>
                <w:szCs w:val="22"/>
              </w:rPr>
              <w:t xml:space="preserve"> vartotojo instrukcij</w:t>
            </w:r>
            <w:r w:rsidR="00703BD1">
              <w:rPr>
                <w:sz w:val="22"/>
                <w:szCs w:val="22"/>
              </w:rPr>
              <w:t>a</w:t>
            </w:r>
            <w:r w:rsidR="00721761" w:rsidRPr="00624BE1">
              <w:rPr>
                <w:sz w:val="22"/>
                <w:szCs w:val="22"/>
              </w:rPr>
              <w:t xml:space="preserve"> (anglų kalba), technin</w:t>
            </w:r>
            <w:r w:rsidR="00703BD1">
              <w:rPr>
                <w:sz w:val="22"/>
                <w:szCs w:val="22"/>
              </w:rPr>
              <w:t>ė</w:t>
            </w:r>
            <w:r w:rsidR="00721761" w:rsidRPr="00624BE1">
              <w:rPr>
                <w:sz w:val="22"/>
                <w:szCs w:val="22"/>
              </w:rPr>
              <w:t xml:space="preserve"> dokumentacij</w:t>
            </w:r>
            <w:r w:rsidR="00703BD1">
              <w:rPr>
                <w:sz w:val="22"/>
                <w:szCs w:val="22"/>
              </w:rPr>
              <w:t>a</w:t>
            </w:r>
            <w:r w:rsidR="00721761" w:rsidRPr="00624BE1">
              <w:rPr>
                <w:sz w:val="22"/>
                <w:szCs w:val="22"/>
              </w:rPr>
              <w:t xml:space="preserve"> (technini</w:t>
            </w:r>
            <w:r w:rsidR="009D6B58">
              <w:rPr>
                <w:sz w:val="22"/>
                <w:szCs w:val="22"/>
              </w:rPr>
              <w:t>ai</w:t>
            </w:r>
            <w:r w:rsidR="00721761" w:rsidRPr="00624BE1">
              <w:rPr>
                <w:sz w:val="22"/>
                <w:szCs w:val="22"/>
              </w:rPr>
              <w:t xml:space="preserve"> aprašym</w:t>
            </w:r>
            <w:r w:rsidR="009D6B58">
              <w:rPr>
                <w:sz w:val="22"/>
                <w:szCs w:val="22"/>
              </w:rPr>
              <w:t>ai</w:t>
            </w:r>
            <w:r w:rsidR="00721761" w:rsidRPr="00624BE1">
              <w:rPr>
                <w:sz w:val="22"/>
                <w:szCs w:val="22"/>
              </w:rPr>
              <w:t>, turto pas</w:t>
            </w:r>
            <w:r w:rsidR="009D6B58">
              <w:rPr>
                <w:sz w:val="22"/>
                <w:szCs w:val="22"/>
              </w:rPr>
              <w:t>as</w:t>
            </w:r>
            <w:r w:rsidR="00721761" w:rsidRPr="00624BE1">
              <w:rPr>
                <w:sz w:val="22"/>
                <w:szCs w:val="22"/>
              </w:rPr>
              <w:t xml:space="preserve"> ir pan. lietuvių/originalo kalba), įrangos </w:t>
            </w:r>
            <w:r w:rsidR="00721761" w:rsidRPr="00624BE1">
              <w:rPr>
                <w:sz w:val="22"/>
                <w:szCs w:val="22"/>
                <w:shd w:val="clear" w:color="auto" w:fill="FFFFFF" w:themeFill="background1"/>
              </w:rPr>
              <w:t>detalų priežiūros plan</w:t>
            </w:r>
            <w:r w:rsidR="009D6B58">
              <w:rPr>
                <w:sz w:val="22"/>
                <w:szCs w:val="22"/>
                <w:shd w:val="clear" w:color="auto" w:fill="FFFFFF" w:themeFill="background1"/>
              </w:rPr>
              <w:t>ai</w:t>
            </w:r>
            <w:r w:rsidR="00721761" w:rsidRPr="00624BE1">
              <w:rPr>
                <w:sz w:val="22"/>
                <w:szCs w:val="22"/>
                <w:shd w:val="clear" w:color="auto" w:fill="FFFFFF" w:themeFill="background1"/>
              </w:rPr>
              <w:t xml:space="preserve"> (lietuvių kalba ir/ar anglų kalba); r</w:t>
            </w:r>
            <w:r w:rsidR="00721761" w:rsidRPr="00624BE1">
              <w:rPr>
                <w:sz w:val="22"/>
                <w:szCs w:val="22"/>
              </w:rPr>
              <w:t>eagentų ir pagalbinių priemonių saugos duomenų lap</w:t>
            </w:r>
            <w:r w:rsidR="009D6B58">
              <w:rPr>
                <w:sz w:val="22"/>
                <w:szCs w:val="22"/>
              </w:rPr>
              <w:t>ai</w:t>
            </w:r>
            <w:r w:rsidR="00721761" w:rsidRPr="00624BE1">
              <w:rPr>
                <w:sz w:val="22"/>
                <w:szCs w:val="22"/>
              </w:rPr>
              <w:t xml:space="preserve"> ir kit</w:t>
            </w:r>
            <w:r w:rsidR="009D6B58">
              <w:rPr>
                <w:sz w:val="22"/>
                <w:szCs w:val="22"/>
              </w:rPr>
              <w:t>a</w:t>
            </w:r>
            <w:r w:rsidR="00721761" w:rsidRPr="00624BE1">
              <w:rPr>
                <w:sz w:val="22"/>
                <w:szCs w:val="22"/>
              </w:rPr>
              <w:t xml:space="preserve"> su tyrimo procesu susijusi svarbi informacij</w:t>
            </w:r>
            <w:r w:rsidR="009D6B58">
              <w:rPr>
                <w:sz w:val="22"/>
                <w:szCs w:val="22"/>
              </w:rPr>
              <w:t>a</w:t>
            </w:r>
            <w:r w:rsidR="00721761" w:rsidRPr="00624BE1">
              <w:rPr>
                <w:sz w:val="22"/>
                <w:szCs w:val="22"/>
              </w:rPr>
              <w:t xml:space="preserve"> ir kit</w:t>
            </w:r>
            <w:r w:rsidR="009D6B58">
              <w:rPr>
                <w:sz w:val="22"/>
                <w:szCs w:val="22"/>
              </w:rPr>
              <w:t>a</w:t>
            </w:r>
            <w:r w:rsidR="00721761" w:rsidRPr="00624BE1">
              <w:rPr>
                <w:sz w:val="22"/>
                <w:szCs w:val="22"/>
              </w:rPr>
              <w:t xml:space="preserve"> su įranga susijusi informacij</w:t>
            </w:r>
            <w:r w:rsidR="009D6B58">
              <w:rPr>
                <w:sz w:val="22"/>
                <w:szCs w:val="22"/>
              </w:rPr>
              <w:t>a</w:t>
            </w:r>
            <w:r w:rsidR="009962EE">
              <w:rPr>
                <w:sz w:val="22"/>
                <w:szCs w:val="22"/>
              </w:rPr>
              <w:t>.</w:t>
            </w:r>
            <w:r w:rsidR="00347668" w:rsidRPr="00624BE1">
              <w:rPr>
                <w:b/>
                <w:color w:val="808080" w:themeColor="background1" w:themeShade="80"/>
                <w:kern w:val="2"/>
                <w:sz w:val="22"/>
                <w:szCs w:val="22"/>
              </w:rPr>
              <w:t xml:space="preserve"> </w:t>
            </w:r>
            <w:r w:rsidR="001B15F2" w:rsidRPr="001B15F2">
              <w:rPr>
                <w:kern w:val="2"/>
                <w:sz w:val="22"/>
                <w:szCs w:val="22"/>
              </w:rPr>
              <w:t>Tiekėjui nepateikus nurodytų dokumentų, laikoma, kad Prekės neatitinka Sutartyje nustatytų reikalavimų. Prekių perdavimo-priėmimo aktu laikoma sąskaita.</w:t>
            </w: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1943910B" w14:textId="2271715F" w:rsidR="00E96FDC" w:rsidRPr="00E96FDC" w:rsidRDefault="00E96FDC" w:rsidP="001352F0">
            <w:pPr>
              <w:jc w:val="both"/>
              <w:rPr>
                <w:kern w:val="2"/>
                <w:sz w:val="22"/>
                <w:szCs w:val="22"/>
              </w:rPr>
            </w:pPr>
            <w:r w:rsidRPr="00E96FDC">
              <w:rPr>
                <w:kern w:val="2"/>
                <w:sz w:val="22"/>
                <w:szCs w:val="22"/>
              </w:rPr>
              <w:t xml:space="preserve">Pradinės Sutarties vertė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E96FDC">
              <w:rPr>
                <w:color w:val="C00000"/>
                <w:sz w:val="22"/>
                <w:szCs w:val="22"/>
              </w:rPr>
              <w:t>[įrašyti]</w:t>
            </w:r>
            <w:r w:rsidRPr="00E96FDC">
              <w:rPr>
                <w:color w:val="4472C4"/>
                <w:kern w:val="2"/>
                <w:sz w:val="22"/>
                <w:szCs w:val="22"/>
              </w:rPr>
              <w:t xml:space="preserve"> (nurodyti sumą skaičiais)</w:t>
            </w:r>
            <w:r w:rsidRPr="00E96FDC">
              <w:rPr>
                <w:kern w:val="2"/>
                <w:sz w:val="22"/>
                <w:szCs w:val="22"/>
              </w:rPr>
              <w:t xml:space="preserve"> Eur</w:t>
            </w:r>
            <w:r>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31405EF9"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BC12C5">
              <w:rPr>
                <w:sz w:val="22"/>
                <w:szCs w:val="22"/>
              </w:rPr>
              <w:t>12</w:t>
            </w:r>
            <w:r w:rsidR="001A5D7F">
              <w:rPr>
                <w:sz w:val="22"/>
                <w:szCs w:val="22"/>
              </w:rPr>
              <w:t xml:space="preserve"> (</w:t>
            </w:r>
            <w:r w:rsidR="00BC12C5">
              <w:rPr>
                <w:sz w:val="22"/>
                <w:szCs w:val="22"/>
              </w:rPr>
              <w:t>dvylikos</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 xml:space="preserve">nuo Susitarimo dėl paskutinio perskaičiavimo pagal šį </w:t>
            </w:r>
            <w:r w:rsidRPr="00624BE1">
              <w:rPr>
                <w:kern w:val="2"/>
                <w:sz w:val="22"/>
                <w:szCs w:val="22"/>
              </w:rPr>
              <w:lastRenderedPageBreak/>
              <w:t>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7381AF38"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E31C62C"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w:t>
            </w:r>
          </w:p>
          <w:p w14:paraId="3E1912CF" w14:textId="1F5FC0A0"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lastRenderedPageBreak/>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7E9B2388" w14:textId="77777777" w:rsidR="00E96FDC" w:rsidRPr="00E96FDC" w:rsidRDefault="00E96FDC" w:rsidP="00E96FDC">
            <w:pPr>
              <w:jc w:val="both"/>
              <w:rPr>
                <w:color w:val="000000" w:themeColor="text1"/>
                <w:kern w:val="2"/>
                <w:sz w:val="22"/>
                <w:szCs w:val="22"/>
              </w:rPr>
            </w:pPr>
            <w:r w:rsidRPr="00E96FDC">
              <w:rPr>
                <w:color w:val="000000" w:themeColor="text1"/>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3A24870C" w14:textId="20AF1F81" w:rsidR="00060E7B" w:rsidRPr="00624BE1" w:rsidRDefault="00E96FDC" w:rsidP="00E96FDC">
            <w:pPr>
              <w:jc w:val="both"/>
              <w:rPr>
                <w:color w:val="000000" w:themeColor="text1"/>
                <w:kern w:val="2"/>
                <w:sz w:val="22"/>
                <w:szCs w:val="22"/>
              </w:rPr>
            </w:pPr>
            <w:r w:rsidRPr="00E96FDC">
              <w:rPr>
                <w:color w:val="000000" w:themeColor="text1"/>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4BEBFFA8" w:rsidR="00FD1306" w:rsidRDefault="00FD1306" w:rsidP="00FD1306">
            <w:pPr>
              <w:jc w:val="both"/>
              <w:rPr>
                <w:kern w:val="2"/>
                <w:sz w:val="22"/>
                <w:szCs w:val="22"/>
              </w:rPr>
            </w:pPr>
            <w:r w:rsidRPr="008D5D49">
              <w:rPr>
                <w:kern w:val="2"/>
                <w:sz w:val="22"/>
                <w:szCs w:val="22"/>
              </w:rPr>
              <w:t>Prekėms nustatomas Tiekėjo pasiūlytas arba Prekių gamintojo taikomas Garantinis terminas</w:t>
            </w:r>
            <w:r w:rsidR="009962EE">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14:paraId="28CD9FF3" w14:textId="39E4DE10" w:rsidR="00E96FDC" w:rsidRPr="00624BE1" w:rsidRDefault="00E96FDC" w:rsidP="00FD1306">
            <w:pPr>
              <w:jc w:val="both"/>
              <w:rPr>
                <w:kern w:val="2"/>
                <w:sz w:val="22"/>
                <w:szCs w:val="22"/>
              </w:rPr>
            </w:pPr>
            <w:r w:rsidRPr="00E96FDC">
              <w:rPr>
                <w:kern w:val="2"/>
                <w:sz w:val="22"/>
                <w:szCs w:val="22"/>
              </w:rPr>
              <w:t xml:space="preserve">Prekių galiojimo terminas pristatymo metu turi būti ne trumpesnis kaip </w:t>
            </w:r>
            <w:r w:rsidR="003F5DE1">
              <w:rPr>
                <w:kern w:val="2"/>
                <w:sz w:val="22"/>
                <w:szCs w:val="22"/>
              </w:rPr>
              <w:t>6</w:t>
            </w:r>
            <w:r w:rsidRPr="00E96FDC">
              <w:rPr>
                <w:kern w:val="2"/>
                <w:sz w:val="22"/>
                <w:szCs w:val="22"/>
              </w:rPr>
              <w:t xml:space="preserve"> (</w:t>
            </w:r>
            <w:r w:rsidR="003F5DE1">
              <w:rPr>
                <w:kern w:val="2"/>
                <w:sz w:val="22"/>
                <w:szCs w:val="22"/>
              </w:rPr>
              <w:t>šeši</w:t>
            </w:r>
            <w:r w:rsidRPr="00E96FDC">
              <w:rPr>
                <w:kern w:val="2"/>
                <w:sz w:val="22"/>
                <w:szCs w:val="22"/>
              </w:rPr>
              <w:t>) mėnesiai skaičiuojant nuo pristatymo dienos.</w:t>
            </w:r>
          </w:p>
          <w:p w14:paraId="1B7B6008" w14:textId="77777777" w:rsidR="00FD1306" w:rsidRDefault="00FD1306" w:rsidP="00D4634C">
            <w:pPr>
              <w:jc w:val="both"/>
              <w:rPr>
                <w:kern w:val="2"/>
                <w:sz w:val="22"/>
                <w:szCs w:val="22"/>
              </w:rPr>
            </w:pPr>
          </w:p>
          <w:p w14:paraId="4C55ACC8" w14:textId="1C27DF0F" w:rsidR="00060E7B" w:rsidRPr="00624BE1" w:rsidRDefault="005865AF" w:rsidP="00D4634C">
            <w:pPr>
              <w:jc w:val="both"/>
              <w:rPr>
                <w:kern w:val="2"/>
                <w:sz w:val="22"/>
                <w:szCs w:val="22"/>
              </w:rPr>
            </w:pPr>
            <w:r w:rsidRPr="00624BE1">
              <w:rPr>
                <w:kern w:val="2"/>
                <w:sz w:val="22"/>
                <w:szCs w:val="22"/>
              </w:rPr>
              <w:t xml:space="preserve">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w:t>
            </w:r>
            <w:r w:rsidRPr="00624BE1">
              <w:rPr>
                <w:kern w:val="2"/>
                <w:sz w:val="22"/>
                <w:szCs w:val="22"/>
              </w:rPr>
              <w:lastRenderedPageBreak/>
              <w:t>užtikrinti nenutrūkstamą įrangos veikimą ir tinkamą funkcionavimą visą panaudos sutarties galiojimo terminą. Garantinis terminas, skaičiuojamas nuo panaudos perdavimo–priėmimo akto pasirašymo dienos.</w:t>
            </w:r>
            <w:r w:rsidR="00D646AB" w:rsidRPr="00624BE1">
              <w:rPr>
                <w:i/>
                <w:kern w:val="2"/>
                <w:sz w:val="22"/>
                <w:szCs w:val="22"/>
              </w:rPr>
              <w:t xml:space="preserve"> </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lastRenderedPageBreak/>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40A514B9"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w:t>
            </w:r>
            <w:r w:rsidR="00BC12C5">
              <w:rPr>
                <w:kern w:val="2"/>
                <w:sz w:val="22"/>
                <w:szCs w:val="22"/>
              </w:rPr>
              <w:t>uose</w:t>
            </w:r>
            <w:r w:rsidRPr="00624BE1">
              <w:rPr>
                <w:kern w:val="2"/>
                <w:sz w:val="22"/>
                <w:szCs w:val="22"/>
              </w:rPr>
              <w:t xml:space="preserve"> Nr. </w:t>
            </w:r>
            <w:r w:rsidR="00BC12C5">
              <w:rPr>
                <w:kern w:val="2"/>
                <w:sz w:val="22"/>
                <w:szCs w:val="22"/>
              </w:rPr>
              <w:t>1 ir Nr. 2</w:t>
            </w:r>
            <w:r w:rsidRPr="00624BE1">
              <w:rPr>
                <w:kern w:val="2"/>
                <w:sz w:val="22"/>
                <w:szCs w:val="22"/>
              </w:rPr>
              <w:t>.</w:t>
            </w:r>
            <w:r w:rsidR="001352F0" w:rsidRPr="00624BE1">
              <w:rPr>
                <w:i/>
                <w:color w:val="FF0000"/>
                <w:kern w:val="2"/>
                <w:sz w:val="22"/>
                <w:szCs w:val="22"/>
              </w:rPr>
              <w:t xml:space="preserve"> </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lastRenderedPageBreak/>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A00D5D">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24171AE9" w14:textId="5BEB836F" w:rsidR="007E7DF1" w:rsidRPr="007E7DF1" w:rsidRDefault="007E7DF1" w:rsidP="007E7DF1">
            <w:pPr>
              <w:spacing w:line="257" w:lineRule="auto"/>
              <w:jc w:val="both"/>
              <w:rPr>
                <w:kern w:val="2"/>
                <w:sz w:val="22"/>
                <w:szCs w:val="22"/>
              </w:rPr>
            </w:pPr>
            <w:r w:rsidRPr="007E7DF1">
              <w:rPr>
                <w:kern w:val="2"/>
                <w:sz w:val="22"/>
                <w:szCs w:val="22"/>
              </w:rPr>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3) numatytų esminių panaudos sutarties sąlygų vykdymas (jeigu taikoma).</w:t>
            </w:r>
            <w:r w:rsidRPr="007E7DF1">
              <w:rPr>
                <w:i/>
                <w:color w:val="FF0000"/>
                <w:kern w:val="2"/>
                <w:sz w:val="22"/>
                <w:szCs w:val="22"/>
              </w:rPr>
              <w:t xml:space="preserve"> </w:t>
            </w:r>
          </w:p>
          <w:p w14:paraId="49C2CD59" w14:textId="665BECFE" w:rsidR="007E7DF1" w:rsidRPr="007E7DF1" w:rsidRDefault="007E7DF1" w:rsidP="007E7DF1">
            <w:pPr>
              <w:jc w:val="both"/>
              <w:rPr>
                <w:b/>
                <w:kern w:val="2"/>
                <w:sz w:val="22"/>
                <w:szCs w:val="22"/>
              </w:rPr>
            </w:pPr>
            <w:r w:rsidRPr="007E7DF1">
              <w:rPr>
                <w:kern w:val="2"/>
                <w:sz w:val="22"/>
                <w:szCs w:val="22"/>
              </w:rPr>
              <w:t xml:space="preserve">10.1.10. </w:t>
            </w:r>
            <w:r w:rsidR="001352F0">
              <w:rPr>
                <w:kern w:val="2"/>
                <w:sz w:val="22"/>
                <w:szCs w:val="22"/>
              </w:rPr>
              <w:t>P</w:t>
            </w:r>
            <w:r w:rsidRPr="007E7DF1">
              <w:rPr>
                <w:kern w:val="2"/>
                <w:sz w:val="22"/>
                <w:szCs w:val="22"/>
              </w:rPr>
              <w:t>anaudos sutarties</w:t>
            </w:r>
            <w:r w:rsidR="001352F0">
              <w:rPr>
                <w:kern w:val="2"/>
                <w:sz w:val="22"/>
                <w:szCs w:val="22"/>
              </w:rPr>
              <w:t xml:space="preserve"> prie viešojo pirkimo – pardavimo sutarties </w:t>
            </w:r>
            <w:r w:rsidRPr="007E7DF1">
              <w:rPr>
                <w:kern w:val="2"/>
                <w:sz w:val="22"/>
                <w:szCs w:val="22"/>
              </w:rPr>
              <w:t xml:space="preserve"> (Sutarties priedas Nr. 3) numatytų esminių panaudos sutarties sąlygų laikymasis.</w:t>
            </w: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lastRenderedPageBreak/>
              <w:t>10.2. Dideli arba nuolatiniai esminės 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7E7DF1">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0E5C863F" w14:textId="77777777" w:rsidR="007E7DF1" w:rsidRDefault="007E7DF1" w:rsidP="001352F0">
            <w:pPr>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p w14:paraId="126E8562" w14:textId="668C818D" w:rsidR="003F5DE1" w:rsidRPr="001352F0" w:rsidRDefault="003F5DE1" w:rsidP="001352F0">
            <w:pPr>
              <w:rPr>
                <w:color w:val="000000"/>
                <w:kern w:val="2"/>
                <w:sz w:val="22"/>
                <w:szCs w:val="22"/>
              </w:rPr>
            </w:pPr>
            <w:r w:rsidRPr="003F5DE1">
              <w:rPr>
                <w:color w:val="000000"/>
                <w:kern w:val="2"/>
                <w:sz w:val="22"/>
                <w:szCs w:val="22"/>
              </w:rPr>
              <w:t>10.2.6. Tiekėjo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65C7F2BC" w:rsidR="007E7DF1" w:rsidRPr="00926ED8" w:rsidRDefault="007E7DF1" w:rsidP="007E7DF1">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0F6659">
              <w:rPr>
                <w:color w:val="000000"/>
                <w:kern w:val="2"/>
                <w:sz w:val="22"/>
                <w:szCs w:val="22"/>
              </w:rPr>
              <w:t>62</w:t>
            </w:r>
            <w:r>
              <w:rPr>
                <w:color w:val="000000"/>
                <w:kern w:val="2"/>
                <w:sz w:val="22"/>
                <w:szCs w:val="22"/>
              </w:rPr>
              <w:t xml:space="preserve"> (</w:t>
            </w:r>
            <w:r w:rsidR="000F6659">
              <w:rPr>
                <w:color w:val="000000"/>
                <w:kern w:val="2"/>
                <w:sz w:val="22"/>
                <w:szCs w:val="22"/>
              </w:rPr>
              <w:t>šešiasdešimt du</w:t>
            </w:r>
            <w:r>
              <w:rPr>
                <w:color w:val="000000"/>
                <w:kern w:val="2"/>
                <w:sz w:val="22"/>
                <w:szCs w:val="22"/>
              </w:rPr>
              <w:t>)</w:t>
            </w:r>
            <w:r>
              <w:rPr>
                <w:color w:val="4472C4"/>
                <w:kern w:val="2"/>
                <w:sz w:val="22"/>
                <w:szCs w:val="22"/>
              </w:rPr>
              <w:t xml:space="preserve"> </w:t>
            </w:r>
            <w:r w:rsidRPr="00A76079">
              <w:rPr>
                <w:bCs/>
                <w:sz w:val="22"/>
                <w:szCs w:val="22"/>
              </w:rPr>
              <w:t>mėnesi</w:t>
            </w:r>
            <w:r>
              <w:rPr>
                <w:bCs/>
                <w:sz w:val="22"/>
                <w:szCs w:val="22"/>
              </w:rPr>
              <w:t>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0F6659">
              <w:rPr>
                <w:sz w:val="22"/>
                <w:szCs w:val="22"/>
              </w:rPr>
              <w:t>60</w:t>
            </w:r>
            <w:r>
              <w:rPr>
                <w:sz w:val="22"/>
                <w:szCs w:val="22"/>
              </w:rPr>
              <w:t xml:space="preserve"> (</w:t>
            </w:r>
            <w:r w:rsidR="000F6659">
              <w:rPr>
                <w:sz w:val="22"/>
                <w:szCs w:val="22"/>
              </w:rPr>
              <w:t>šešiasdešimt</w:t>
            </w:r>
            <w:r>
              <w:rPr>
                <w:sz w:val="22"/>
                <w:szCs w:val="22"/>
              </w:rPr>
              <w:t xml:space="preserve">) </w:t>
            </w:r>
            <w:r w:rsidRPr="00926ED8">
              <w:rPr>
                <w:sz w:val="22"/>
                <w:szCs w:val="22"/>
              </w:rPr>
              <w:t>mėnesi</w:t>
            </w:r>
            <w:r w:rsidR="000F6659">
              <w:rPr>
                <w:sz w:val="22"/>
                <w:szCs w:val="22"/>
              </w:rPr>
              <w:t>ų</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P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 xml:space="preserve">12.2.8. Tiekėjas daugiau nei vieną kartą per Sutarties vykdymo laikotarpį pažeidžia Bendrųjų sąlygų nuostatas dėl Sutarties vykdymui pasitelkiamų </w:t>
            </w:r>
            <w:r w:rsidRPr="007E7DF1">
              <w:rPr>
                <w:kern w:val="2"/>
                <w:sz w:val="22"/>
                <w:szCs w:val="22"/>
              </w:rPr>
              <w:lastRenderedPageBreak/>
              <w:t>naujų subtiekėjų ir (ar specialistų) / esamų subtiekėjų ir (ar) specialistų keitimo.</w:t>
            </w:r>
          </w:p>
          <w:p w14:paraId="49B3035B" w14:textId="5274A14C" w:rsidR="007E7DF1" w:rsidRPr="007E7DF1" w:rsidRDefault="007E7DF1" w:rsidP="007E7DF1">
            <w:pPr>
              <w:spacing w:line="257" w:lineRule="auto"/>
              <w:jc w:val="both"/>
              <w:rPr>
                <w:kern w:val="2"/>
                <w:sz w:val="22"/>
                <w:szCs w:val="22"/>
              </w:rPr>
            </w:pPr>
            <w:r w:rsidRPr="007E7DF1">
              <w:rPr>
                <w:kern w:val="2"/>
                <w:sz w:val="22"/>
                <w:szCs w:val="22"/>
              </w:rPr>
              <w:t>12.2.9.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w:t>
            </w:r>
            <w:r w:rsidR="003F5DE1">
              <w:rPr>
                <w:kern w:val="2"/>
                <w:sz w:val="22"/>
                <w:szCs w:val="22"/>
              </w:rPr>
              <w:t>2</w:t>
            </w:r>
            <w:r w:rsidRPr="007E7DF1">
              <w:rPr>
                <w:kern w:val="2"/>
                <w:sz w:val="22"/>
                <w:szCs w:val="22"/>
              </w:rPr>
              <w:t>) numatytas esmines panaudos sutarties sąlygas (jeigu taikoma).</w:t>
            </w:r>
            <w:r w:rsidRPr="007E7DF1">
              <w:rPr>
                <w:i/>
                <w:color w:val="FF0000"/>
                <w:kern w:val="2"/>
                <w:sz w:val="22"/>
                <w:szCs w:val="22"/>
              </w:rPr>
              <w:t xml:space="preserve"> </w:t>
            </w:r>
          </w:p>
          <w:p w14:paraId="02AEC7DC" w14:textId="77777777" w:rsidR="007E7DF1" w:rsidRDefault="007E7DF1" w:rsidP="001352F0">
            <w:pPr>
              <w:tabs>
                <w:tab w:val="left" w:pos="567"/>
                <w:tab w:val="left" w:pos="851"/>
                <w:tab w:val="left" w:pos="992"/>
                <w:tab w:val="left" w:pos="1134"/>
              </w:tabs>
              <w:spacing w:line="257" w:lineRule="auto"/>
              <w:jc w:val="both"/>
              <w:rPr>
                <w:kern w:val="2"/>
                <w:sz w:val="22"/>
                <w:szCs w:val="22"/>
              </w:rPr>
            </w:pPr>
            <w:r w:rsidRPr="007E7DF1">
              <w:rPr>
                <w:kern w:val="2"/>
                <w:sz w:val="22"/>
                <w:szCs w:val="22"/>
              </w:rPr>
              <w:t>12.2.10. Pirkėjas pažeidžia panaudos sutartyje</w:t>
            </w:r>
            <w:r w:rsidR="001352F0">
              <w:rPr>
                <w:kern w:val="2"/>
                <w:sz w:val="22"/>
                <w:szCs w:val="22"/>
              </w:rPr>
              <w:t xml:space="preserve"> </w:t>
            </w:r>
            <w:r w:rsidR="001352F0" w:rsidRPr="001352F0">
              <w:rPr>
                <w:kern w:val="2"/>
                <w:sz w:val="22"/>
                <w:szCs w:val="22"/>
              </w:rPr>
              <w:t>prie viešojo pirkimo – pardavimo sutarties</w:t>
            </w:r>
            <w:r w:rsidRPr="007E7DF1">
              <w:rPr>
                <w:kern w:val="2"/>
                <w:sz w:val="22"/>
                <w:szCs w:val="22"/>
              </w:rPr>
              <w:t xml:space="preserve"> (Sutarties priedas Nr. </w:t>
            </w:r>
            <w:r w:rsidR="003F5DE1">
              <w:rPr>
                <w:kern w:val="2"/>
                <w:sz w:val="22"/>
                <w:szCs w:val="22"/>
              </w:rPr>
              <w:t>2</w:t>
            </w:r>
            <w:r w:rsidRPr="007E7DF1">
              <w:rPr>
                <w:kern w:val="2"/>
                <w:sz w:val="22"/>
                <w:szCs w:val="22"/>
              </w:rPr>
              <w:t>) numatytas esmines panaudos sutarties sąlygas (jeigu taikoma).</w:t>
            </w:r>
          </w:p>
          <w:p w14:paraId="06FE4739" w14:textId="4430B314" w:rsidR="003F5DE1" w:rsidRPr="001352F0" w:rsidRDefault="003F5DE1" w:rsidP="001352F0">
            <w:pPr>
              <w:tabs>
                <w:tab w:val="left" w:pos="567"/>
                <w:tab w:val="left" w:pos="851"/>
                <w:tab w:val="left" w:pos="992"/>
                <w:tab w:val="left" w:pos="1134"/>
              </w:tabs>
              <w:spacing w:line="257" w:lineRule="auto"/>
              <w:jc w:val="both"/>
              <w:rPr>
                <w:kern w:val="2"/>
                <w:sz w:val="22"/>
                <w:szCs w:val="22"/>
              </w:rPr>
            </w:pPr>
            <w:r w:rsidRPr="003F5DE1">
              <w:rPr>
                <w:kern w:val="2"/>
                <w:sz w:val="22"/>
                <w:szCs w:val="22"/>
              </w:rPr>
              <w:t>12.2.11.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r>
              <w:rPr>
                <w:kern w:val="2"/>
                <w:sz w:val="22"/>
                <w:szCs w:val="22"/>
              </w:rPr>
              <w:t>.</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EE3697">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43B0E07E"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3A111A5"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052ED8E9" w14:textId="77777777" w:rsidR="009D58CD" w:rsidRPr="009D58CD" w:rsidRDefault="009D58CD" w:rsidP="009D58CD">
            <w:pPr>
              <w:jc w:val="both"/>
              <w:rPr>
                <w:color w:val="000000"/>
                <w:kern w:val="2"/>
                <w:sz w:val="22"/>
                <w:szCs w:val="22"/>
              </w:rPr>
            </w:pPr>
            <w:r w:rsidRPr="009D58CD">
              <w:rPr>
                <w:color w:val="000000"/>
                <w:kern w:val="2"/>
                <w:sz w:val="22"/>
                <w:szCs w:val="22"/>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9D58CD">
              <w:rPr>
                <w:color w:val="000000"/>
                <w:kern w:val="2"/>
                <w:sz w:val="22"/>
                <w:szCs w:val="22"/>
              </w:rPr>
              <w:t>perdirbamumą</w:t>
            </w:r>
            <w:proofErr w:type="spellEnd"/>
            <w:r w:rsidRPr="009D58CD">
              <w:rPr>
                <w:color w:val="000000"/>
                <w:kern w:val="2"/>
                <w:sz w:val="22"/>
                <w:szCs w:val="22"/>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714420C2" w:rsidR="009D58CD" w:rsidRPr="00624BE1" w:rsidRDefault="009D58CD" w:rsidP="009D58CD">
            <w:pPr>
              <w:jc w:val="both"/>
              <w:rPr>
                <w:b/>
                <w:bCs/>
                <w:kern w:val="2"/>
                <w:sz w:val="22"/>
                <w:szCs w:val="22"/>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Pr="001424DC">
              <w:rPr>
                <w:color w:val="000000"/>
                <w:kern w:val="2"/>
                <w:szCs w:val="24"/>
              </w:rPr>
              <w:t xml:space="preserve"> </w:t>
            </w:r>
          </w:p>
        </w:tc>
      </w:tr>
      <w:tr w:rsidR="009D58CD" w:rsidRPr="00F60AE3" w14:paraId="1A4A77F5" w14:textId="77777777" w:rsidTr="00EE3697">
        <w:trPr>
          <w:trHeight w:val="300"/>
        </w:trPr>
        <w:tc>
          <w:tcPr>
            <w:tcW w:w="2532" w:type="dxa"/>
          </w:tcPr>
          <w:p w14:paraId="6CA2ED25" w14:textId="4870FD2C"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.5. Su perkamomis Prekėmis susiję socialiniai kriterijai</w:t>
            </w:r>
          </w:p>
        </w:tc>
        <w:tc>
          <w:tcPr>
            <w:tcW w:w="7003" w:type="dxa"/>
            <w:gridSpan w:val="3"/>
          </w:tcPr>
          <w:p w14:paraId="4170883F" w14:textId="77777777" w:rsidR="009D58CD" w:rsidRPr="00624BE1" w:rsidRDefault="009D58CD" w:rsidP="009D58CD">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D58CD" w:rsidRPr="00624BE1" w:rsidRDefault="009D58CD" w:rsidP="009D58CD">
            <w:pPr>
              <w:rPr>
                <w:color w:val="000000"/>
                <w:kern w:val="2"/>
                <w:sz w:val="22"/>
                <w:szCs w:val="22"/>
                <w:shd w:val="clear" w:color="auto" w:fill="FFFFFF"/>
              </w:rPr>
            </w:pPr>
          </w:p>
          <w:p w14:paraId="6399B1E5" w14:textId="7F55C0A1" w:rsidR="009D58CD" w:rsidRPr="00624BE1" w:rsidRDefault="009D58CD" w:rsidP="009D58CD">
            <w:pPr>
              <w:rPr>
                <w:color w:val="0070C0"/>
                <w:kern w:val="2"/>
                <w:sz w:val="22"/>
                <w:szCs w:val="22"/>
              </w:rPr>
            </w:pPr>
          </w:p>
        </w:tc>
      </w:tr>
      <w:tr w:rsidR="009D58CD" w:rsidRPr="00F60AE3" w14:paraId="52B3838E" w14:textId="77777777" w:rsidTr="00EE3697">
        <w:trPr>
          <w:trHeight w:val="300"/>
        </w:trPr>
        <w:tc>
          <w:tcPr>
            <w:tcW w:w="9535" w:type="dxa"/>
            <w:gridSpan w:val="4"/>
          </w:tcPr>
          <w:p w14:paraId="35E8BCB5" w14:textId="6F29DF4A"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D58CD" w:rsidRPr="00624BE1" w:rsidRDefault="009D58CD" w:rsidP="009D58CD">
            <w:pPr>
              <w:jc w:val="center"/>
              <w:rPr>
                <w:kern w:val="2"/>
                <w:sz w:val="22"/>
                <w:szCs w:val="22"/>
              </w:rPr>
            </w:pPr>
            <w:r w:rsidRPr="00624BE1">
              <w:rPr>
                <w:kern w:val="2"/>
                <w:sz w:val="22"/>
                <w:szCs w:val="22"/>
              </w:rPr>
              <w:t xml:space="preserve">(jeigu būtina dėl konkretaus Sutarties dalyko specifikos) </w:t>
            </w:r>
          </w:p>
        </w:tc>
      </w:tr>
      <w:tr w:rsidR="009D58CD" w:rsidRPr="00F60AE3" w14:paraId="3C21E710" w14:textId="77777777" w:rsidTr="00EE3697">
        <w:trPr>
          <w:trHeight w:val="300"/>
        </w:trPr>
        <w:tc>
          <w:tcPr>
            <w:tcW w:w="2532" w:type="dxa"/>
          </w:tcPr>
          <w:p w14:paraId="40B07571" w14:textId="194A6954" w:rsidR="009D58CD" w:rsidRPr="00624BE1" w:rsidRDefault="009D58CD" w:rsidP="009D58CD">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003" w:type="dxa"/>
            <w:gridSpan w:val="3"/>
          </w:tcPr>
          <w:p w14:paraId="4C9646AB" w14:textId="795761DB" w:rsidR="009D58CD" w:rsidRPr="00624BE1" w:rsidRDefault="009D58CD" w:rsidP="009D58CD">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9D58CD" w:rsidRPr="00F60AE3" w14:paraId="47F15456" w14:textId="77777777" w:rsidTr="00EE3697">
        <w:trPr>
          <w:trHeight w:val="300"/>
        </w:trPr>
        <w:tc>
          <w:tcPr>
            <w:tcW w:w="9535" w:type="dxa"/>
            <w:gridSpan w:val="4"/>
          </w:tcPr>
          <w:p w14:paraId="7BAA1B96" w14:textId="5A5447F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D58CD" w:rsidRPr="00F60AE3" w14:paraId="17C7A2C3" w14:textId="77777777" w:rsidTr="0066362C">
        <w:trPr>
          <w:trHeight w:val="85"/>
        </w:trPr>
        <w:tc>
          <w:tcPr>
            <w:tcW w:w="2532" w:type="dxa"/>
          </w:tcPr>
          <w:p w14:paraId="103D310D" w14:textId="016B11CB" w:rsidR="009D58CD" w:rsidRPr="00624BE1" w:rsidRDefault="009D58CD" w:rsidP="009D58CD">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5CAE87C9" w:rsidR="009D58CD" w:rsidRPr="00624BE1" w:rsidRDefault="009D58CD" w:rsidP="009D58CD">
            <w:pPr>
              <w:rPr>
                <w:bCs/>
                <w:kern w:val="2"/>
                <w:sz w:val="22"/>
                <w:szCs w:val="22"/>
              </w:rPr>
            </w:pPr>
            <w:r w:rsidRPr="00624BE1">
              <w:rPr>
                <w:bCs/>
                <w:kern w:val="2"/>
                <w:sz w:val="22"/>
                <w:szCs w:val="22"/>
              </w:rPr>
              <w:t>Techninė specifikacija ir įkainiai</w:t>
            </w:r>
            <w:r>
              <w:rPr>
                <w:bCs/>
                <w:kern w:val="2"/>
                <w:sz w:val="22"/>
                <w:szCs w:val="22"/>
              </w:rPr>
              <w:t>.</w:t>
            </w:r>
          </w:p>
        </w:tc>
      </w:tr>
      <w:tr w:rsidR="009D58CD" w:rsidRPr="00F60AE3" w14:paraId="1FD52864" w14:textId="77777777" w:rsidTr="007C1FEA">
        <w:trPr>
          <w:trHeight w:val="227"/>
        </w:trPr>
        <w:tc>
          <w:tcPr>
            <w:tcW w:w="2532" w:type="dxa"/>
          </w:tcPr>
          <w:p w14:paraId="345637C9" w14:textId="4F07AEA7" w:rsidR="009D58CD" w:rsidRPr="00624BE1" w:rsidRDefault="009D58CD" w:rsidP="009D58CD">
            <w:pPr>
              <w:rPr>
                <w:b/>
                <w:bCs/>
                <w:kern w:val="2"/>
                <w:sz w:val="22"/>
                <w:szCs w:val="22"/>
              </w:rPr>
            </w:pPr>
            <w:r>
              <w:rPr>
                <w:b/>
                <w:bCs/>
                <w:kern w:val="2"/>
                <w:sz w:val="22"/>
                <w:szCs w:val="22"/>
              </w:rPr>
              <w:t>15.2. Priedas Nr. 2</w:t>
            </w:r>
          </w:p>
        </w:tc>
        <w:tc>
          <w:tcPr>
            <w:tcW w:w="7003" w:type="dxa"/>
            <w:gridSpan w:val="3"/>
          </w:tcPr>
          <w:p w14:paraId="6AA6E612" w14:textId="78F9F4A2" w:rsidR="009D58CD" w:rsidRPr="00624BE1" w:rsidRDefault="009D58CD" w:rsidP="009D58CD">
            <w:pPr>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p>
        </w:tc>
      </w:tr>
      <w:tr w:rsidR="009D58CD" w:rsidRPr="00F60AE3" w14:paraId="678E9514" w14:textId="77777777" w:rsidTr="00EE3697">
        <w:tc>
          <w:tcPr>
            <w:tcW w:w="9535" w:type="dxa"/>
            <w:gridSpan w:val="4"/>
          </w:tcPr>
          <w:p w14:paraId="39CC2405" w14:textId="3A2276D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D58CD" w:rsidRPr="00F60AE3" w14:paraId="1B531D60" w14:textId="77777777" w:rsidTr="00EE3697">
        <w:tc>
          <w:tcPr>
            <w:tcW w:w="4788" w:type="dxa"/>
            <w:gridSpan w:val="3"/>
          </w:tcPr>
          <w:p w14:paraId="63FA021F" w14:textId="77777777" w:rsidR="009D58CD" w:rsidRPr="00624BE1" w:rsidRDefault="009D58CD" w:rsidP="009D58CD">
            <w:pPr>
              <w:jc w:val="center"/>
              <w:rPr>
                <w:b/>
                <w:bCs/>
                <w:kern w:val="2"/>
                <w:sz w:val="22"/>
                <w:szCs w:val="22"/>
              </w:rPr>
            </w:pPr>
            <w:r w:rsidRPr="00624BE1">
              <w:rPr>
                <w:b/>
                <w:bCs/>
                <w:kern w:val="2"/>
                <w:sz w:val="22"/>
                <w:szCs w:val="22"/>
              </w:rPr>
              <w:t>PIRKĖJAS</w:t>
            </w:r>
          </w:p>
        </w:tc>
        <w:tc>
          <w:tcPr>
            <w:tcW w:w="4747" w:type="dxa"/>
          </w:tcPr>
          <w:p w14:paraId="093041A5" w14:textId="77777777" w:rsidR="009D58CD" w:rsidRPr="00624BE1" w:rsidRDefault="009D58CD" w:rsidP="009D58CD">
            <w:pPr>
              <w:jc w:val="center"/>
              <w:rPr>
                <w:b/>
                <w:bCs/>
                <w:kern w:val="2"/>
                <w:sz w:val="22"/>
                <w:szCs w:val="22"/>
              </w:rPr>
            </w:pPr>
            <w:r w:rsidRPr="00624BE1">
              <w:rPr>
                <w:b/>
                <w:bCs/>
                <w:kern w:val="2"/>
                <w:sz w:val="22"/>
                <w:szCs w:val="22"/>
              </w:rPr>
              <w:t>TIEKĖJAS</w:t>
            </w:r>
          </w:p>
        </w:tc>
      </w:tr>
      <w:tr w:rsidR="009D58CD" w:rsidRPr="00F60AE3" w14:paraId="1B8C4AFE" w14:textId="77777777" w:rsidTr="00EE3697">
        <w:tc>
          <w:tcPr>
            <w:tcW w:w="4788" w:type="dxa"/>
            <w:gridSpan w:val="3"/>
          </w:tcPr>
          <w:p w14:paraId="634E872C" w14:textId="77777777" w:rsidR="009D58CD" w:rsidRPr="00624BE1" w:rsidRDefault="009D58CD" w:rsidP="009D58CD">
            <w:pPr>
              <w:jc w:val="center"/>
              <w:rPr>
                <w:sz w:val="22"/>
                <w:szCs w:val="22"/>
              </w:rPr>
            </w:pPr>
            <w:r w:rsidRPr="00624BE1">
              <w:rPr>
                <w:sz w:val="22"/>
                <w:szCs w:val="22"/>
              </w:rPr>
              <w:lastRenderedPageBreak/>
              <w:t>Generalinis direktorius</w:t>
            </w:r>
          </w:p>
          <w:p w14:paraId="5E9ABBD2" w14:textId="56A49553" w:rsidR="009D58CD" w:rsidRPr="00624BE1" w:rsidRDefault="009D58CD" w:rsidP="009D58CD">
            <w:pPr>
              <w:jc w:val="center"/>
              <w:rPr>
                <w:color w:val="4472C4"/>
                <w:kern w:val="2"/>
                <w:sz w:val="22"/>
                <w:szCs w:val="22"/>
              </w:rPr>
            </w:pPr>
            <w:r w:rsidRPr="00624BE1">
              <w:rPr>
                <w:sz w:val="22"/>
                <w:szCs w:val="22"/>
              </w:rPr>
              <w:t>Tomas Jovaiša</w:t>
            </w:r>
          </w:p>
        </w:tc>
        <w:tc>
          <w:tcPr>
            <w:tcW w:w="4747" w:type="dxa"/>
          </w:tcPr>
          <w:p w14:paraId="71246038" w14:textId="75ED31F3" w:rsidR="009D58CD" w:rsidRPr="00624BE1" w:rsidRDefault="009D58CD" w:rsidP="009D58CD">
            <w:pPr>
              <w:jc w:val="center"/>
              <w:rPr>
                <w:b/>
                <w:bCs/>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r>
      <w:tr w:rsidR="009D58CD" w:rsidRPr="00F60AE3" w14:paraId="4D3E28A2" w14:textId="77777777" w:rsidTr="00EE3697">
        <w:tc>
          <w:tcPr>
            <w:tcW w:w="4788" w:type="dxa"/>
            <w:gridSpan w:val="3"/>
          </w:tcPr>
          <w:p w14:paraId="7025B57B" w14:textId="77777777" w:rsidR="009D58CD" w:rsidRPr="00624BE1" w:rsidRDefault="009D58CD" w:rsidP="009D58CD">
            <w:pPr>
              <w:jc w:val="center"/>
              <w:rPr>
                <w:bCs/>
                <w:color w:val="4472C4"/>
                <w:kern w:val="2"/>
                <w:sz w:val="22"/>
                <w:szCs w:val="22"/>
              </w:rPr>
            </w:pPr>
          </w:p>
          <w:p w14:paraId="0EC54DAB" w14:textId="087497B7" w:rsidR="009D58CD" w:rsidRPr="00624BE1" w:rsidRDefault="009D58CD" w:rsidP="009D58CD">
            <w:pPr>
              <w:jc w:val="center"/>
              <w:rPr>
                <w:bCs/>
                <w:kern w:val="2"/>
                <w:sz w:val="22"/>
                <w:szCs w:val="22"/>
              </w:rPr>
            </w:pPr>
            <w:r w:rsidRPr="00624BE1">
              <w:rPr>
                <w:bCs/>
                <w:kern w:val="2"/>
                <w:sz w:val="22"/>
                <w:szCs w:val="22"/>
              </w:rPr>
              <w:t>(parašas)</w:t>
            </w:r>
          </w:p>
          <w:p w14:paraId="42414302" w14:textId="77777777" w:rsidR="009D58CD" w:rsidRPr="00624BE1" w:rsidRDefault="009D58CD" w:rsidP="009D58CD">
            <w:pPr>
              <w:jc w:val="center"/>
              <w:rPr>
                <w:bCs/>
                <w:color w:val="4472C4"/>
                <w:kern w:val="2"/>
                <w:sz w:val="22"/>
                <w:szCs w:val="22"/>
              </w:rPr>
            </w:pPr>
          </w:p>
        </w:tc>
        <w:tc>
          <w:tcPr>
            <w:tcW w:w="4747" w:type="dxa"/>
          </w:tcPr>
          <w:p w14:paraId="5CB46BCE" w14:textId="77777777" w:rsidR="009D58CD" w:rsidRPr="00624BE1" w:rsidRDefault="009D58CD" w:rsidP="009D58CD">
            <w:pPr>
              <w:jc w:val="center"/>
              <w:rPr>
                <w:bCs/>
                <w:color w:val="4472C4"/>
                <w:kern w:val="2"/>
                <w:sz w:val="22"/>
                <w:szCs w:val="22"/>
              </w:rPr>
            </w:pPr>
          </w:p>
          <w:p w14:paraId="1098B400" w14:textId="7BECF050" w:rsidR="009D58CD" w:rsidRPr="00624BE1" w:rsidRDefault="009D58CD" w:rsidP="009D58CD">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D4A9651" w14:textId="5E3C343A" w:rsidR="00CA49C2" w:rsidRPr="001A5D7F" w:rsidRDefault="001A5D7F" w:rsidP="001A5D7F">
      <w:pPr>
        <w:jc w:val="center"/>
        <w:rPr>
          <w:b/>
          <w:bCs/>
          <w:sz w:val="22"/>
          <w:szCs w:val="22"/>
        </w:rPr>
      </w:pPr>
      <w:r w:rsidRPr="001A5D7F">
        <w:rPr>
          <w:b/>
          <w:bCs/>
          <w:sz w:val="22"/>
          <w:szCs w:val="22"/>
        </w:rPr>
        <w:lastRenderedPageBreak/>
        <w:t>TECHNINĖ SPECIFIKACIJA IR ĮKAINIAI</w:t>
      </w:r>
    </w:p>
    <w:p w14:paraId="559BD3A1" w14:textId="77777777" w:rsidR="00CA49C2" w:rsidRDefault="00CA49C2" w:rsidP="00CA49C2">
      <w:pPr>
        <w:rPr>
          <w:b/>
          <w:bCs/>
          <w:caps/>
          <w:kern w:val="2"/>
          <w:sz w:val="22"/>
          <w:szCs w:val="22"/>
        </w:rPr>
      </w:pPr>
    </w:p>
    <w:p w14:paraId="471FE75B" w14:textId="77777777" w:rsidR="00970E9A" w:rsidRDefault="00970E9A" w:rsidP="00CA49C2">
      <w:pPr>
        <w:rPr>
          <w:b/>
          <w:bCs/>
          <w:caps/>
          <w:kern w:val="2"/>
          <w:sz w:val="22"/>
          <w:szCs w:val="22"/>
        </w:rPr>
      </w:pPr>
    </w:p>
    <w:p w14:paraId="204C5A0C" w14:textId="77777777" w:rsidR="00970E9A" w:rsidRDefault="00970E9A" w:rsidP="00CA49C2">
      <w:pPr>
        <w:rPr>
          <w:b/>
          <w:bCs/>
          <w:caps/>
          <w:kern w:val="2"/>
          <w:sz w:val="22"/>
          <w:szCs w:val="22"/>
        </w:rPr>
      </w:pPr>
    </w:p>
    <w:p w14:paraId="7B69D9F7" w14:textId="77777777" w:rsidR="00970E9A" w:rsidRDefault="00970E9A" w:rsidP="00CA49C2">
      <w:pPr>
        <w:rPr>
          <w:b/>
          <w:bCs/>
          <w:caps/>
          <w:kern w:val="2"/>
          <w:sz w:val="22"/>
          <w:szCs w:val="22"/>
        </w:rPr>
      </w:pPr>
    </w:p>
    <w:p w14:paraId="59C24A4B" w14:textId="77777777" w:rsidR="00970E9A" w:rsidRDefault="00970E9A" w:rsidP="00CA49C2">
      <w:pPr>
        <w:rPr>
          <w:b/>
          <w:bCs/>
          <w:caps/>
          <w:kern w:val="2"/>
          <w:sz w:val="22"/>
          <w:szCs w:val="22"/>
        </w:rPr>
      </w:pPr>
    </w:p>
    <w:p w14:paraId="286B1B84" w14:textId="77777777" w:rsidR="00970E9A" w:rsidRDefault="00970E9A" w:rsidP="00CA49C2">
      <w:pPr>
        <w:rPr>
          <w:b/>
          <w:bCs/>
          <w:caps/>
          <w:kern w:val="2"/>
          <w:sz w:val="22"/>
          <w:szCs w:val="22"/>
        </w:rPr>
      </w:pPr>
    </w:p>
    <w:p w14:paraId="40915D53" w14:textId="77777777" w:rsidR="00970E9A" w:rsidRDefault="00970E9A" w:rsidP="00CA49C2">
      <w:pPr>
        <w:rPr>
          <w:b/>
          <w:bCs/>
          <w:caps/>
          <w:kern w:val="2"/>
          <w:sz w:val="22"/>
          <w:szCs w:val="22"/>
        </w:rPr>
      </w:pPr>
    </w:p>
    <w:p w14:paraId="1C2B7EA1" w14:textId="77777777" w:rsidR="00970E9A" w:rsidRDefault="00970E9A" w:rsidP="00CA49C2">
      <w:pPr>
        <w:rPr>
          <w:b/>
          <w:bCs/>
          <w:caps/>
          <w:kern w:val="2"/>
          <w:sz w:val="22"/>
          <w:szCs w:val="22"/>
        </w:rPr>
      </w:pPr>
    </w:p>
    <w:p w14:paraId="2AA04F73" w14:textId="77777777" w:rsidR="00970E9A" w:rsidRDefault="00970E9A" w:rsidP="00CA49C2">
      <w:pPr>
        <w:rPr>
          <w:b/>
          <w:bCs/>
          <w:caps/>
          <w:kern w:val="2"/>
          <w:sz w:val="22"/>
          <w:szCs w:val="22"/>
        </w:rPr>
      </w:pPr>
    </w:p>
    <w:p w14:paraId="2AA6FD85" w14:textId="77777777" w:rsidR="00970E9A" w:rsidRDefault="00970E9A" w:rsidP="00CA49C2">
      <w:pPr>
        <w:rPr>
          <w:b/>
          <w:bCs/>
          <w:caps/>
          <w:kern w:val="2"/>
          <w:sz w:val="22"/>
          <w:szCs w:val="22"/>
        </w:rPr>
      </w:pPr>
    </w:p>
    <w:p w14:paraId="580AB152" w14:textId="77777777" w:rsidR="00970E9A" w:rsidRDefault="00970E9A" w:rsidP="00CA49C2">
      <w:pPr>
        <w:rPr>
          <w:b/>
          <w:bCs/>
          <w:caps/>
          <w:kern w:val="2"/>
          <w:sz w:val="22"/>
          <w:szCs w:val="22"/>
        </w:rPr>
      </w:pPr>
    </w:p>
    <w:p w14:paraId="4425AFAB" w14:textId="77777777" w:rsidR="00970E9A" w:rsidRDefault="00970E9A" w:rsidP="00CA49C2">
      <w:pPr>
        <w:rPr>
          <w:b/>
          <w:b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0207" w:type="dxa"/>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CA49C2" w:rsidRPr="002236F8" w14:paraId="3E593D03" w14:textId="77777777" w:rsidTr="00BE74F2">
        <w:tc>
          <w:tcPr>
            <w:tcW w:w="4788" w:type="dxa"/>
          </w:tcPr>
          <w:p w14:paraId="33091FB1" w14:textId="77777777" w:rsidR="00CA49C2" w:rsidRPr="002236F8" w:rsidRDefault="00CA49C2" w:rsidP="00BE74F2">
            <w:pPr>
              <w:jc w:val="center"/>
              <w:rPr>
                <w:b/>
                <w:bCs/>
                <w:kern w:val="2"/>
                <w:sz w:val="22"/>
                <w:szCs w:val="22"/>
              </w:rPr>
            </w:pPr>
            <w:r w:rsidRPr="002236F8">
              <w:rPr>
                <w:b/>
                <w:bCs/>
                <w:kern w:val="2"/>
                <w:sz w:val="22"/>
                <w:szCs w:val="22"/>
              </w:rPr>
              <w:t>PIRKĖJAS</w:t>
            </w:r>
          </w:p>
        </w:tc>
        <w:tc>
          <w:tcPr>
            <w:tcW w:w="5419" w:type="dxa"/>
          </w:tcPr>
          <w:p w14:paraId="00119A4D" w14:textId="77777777" w:rsidR="00CA49C2" w:rsidRPr="002236F8" w:rsidRDefault="00CA49C2" w:rsidP="00BE74F2">
            <w:pPr>
              <w:jc w:val="center"/>
              <w:rPr>
                <w:b/>
                <w:bCs/>
                <w:kern w:val="2"/>
                <w:sz w:val="22"/>
                <w:szCs w:val="22"/>
              </w:rPr>
            </w:pPr>
            <w:r w:rsidRPr="002236F8">
              <w:rPr>
                <w:b/>
                <w:bCs/>
                <w:kern w:val="2"/>
                <w:sz w:val="22"/>
                <w:szCs w:val="22"/>
              </w:rPr>
              <w:t>TIEKĖJAS</w:t>
            </w:r>
          </w:p>
        </w:tc>
      </w:tr>
      <w:tr w:rsidR="00CA49C2" w:rsidRPr="002236F8" w14:paraId="6EE2E9EF" w14:textId="77777777" w:rsidTr="00BE74F2">
        <w:trPr>
          <w:trHeight w:val="409"/>
        </w:trPr>
        <w:tc>
          <w:tcPr>
            <w:tcW w:w="4788" w:type="dxa"/>
            <w:vAlign w:val="center"/>
          </w:tcPr>
          <w:p w14:paraId="0086690C" w14:textId="77777777" w:rsidR="00CA49C2" w:rsidRDefault="00CA49C2" w:rsidP="00BE74F2">
            <w:pPr>
              <w:jc w:val="center"/>
              <w:rPr>
                <w:kern w:val="2"/>
                <w:sz w:val="22"/>
                <w:szCs w:val="22"/>
              </w:rPr>
            </w:pPr>
            <w:r>
              <w:rPr>
                <w:kern w:val="2"/>
                <w:sz w:val="22"/>
                <w:szCs w:val="22"/>
              </w:rPr>
              <w:t>Pareigos</w:t>
            </w:r>
          </w:p>
          <w:p w14:paraId="3F78A104" w14:textId="77777777" w:rsidR="00CA49C2" w:rsidRPr="002236F8" w:rsidRDefault="00CA49C2" w:rsidP="00BE74F2">
            <w:pPr>
              <w:jc w:val="center"/>
              <w:rPr>
                <w:kern w:val="2"/>
                <w:sz w:val="22"/>
                <w:szCs w:val="22"/>
              </w:rPr>
            </w:pPr>
            <w:r>
              <w:rPr>
                <w:kern w:val="2"/>
                <w:sz w:val="22"/>
                <w:szCs w:val="22"/>
              </w:rPr>
              <w:t>Vardas, Pavardė</w:t>
            </w:r>
          </w:p>
        </w:tc>
        <w:tc>
          <w:tcPr>
            <w:tcW w:w="5419" w:type="dxa"/>
            <w:vAlign w:val="center"/>
          </w:tcPr>
          <w:p w14:paraId="11C5DE04" w14:textId="77777777" w:rsidR="00CA49C2" w:rsidRPr="002236F8" w:rsidRDefault="00CA49C2" w:rsidP="00BE74F2">
            <w:pPr>
              <w:jc w:val="center"/>
              <w:rPr>
                <w:b/>
                <w:bCs/>
                <w:kern w:val="2"/>
                <w:sz w:val="22"/>
                <w:szCs w:val="22"/>
              </w:rPr>
            </w:pPr>
            <w:r w:rsidRPr="0095781D">
              <w:rPr>
                <w:color w:val="C00000"/>
                <w:szCs w:val="24"/>
              </w:rPr>
              <w:t>[įrašyti]</w:t>
            </w:r>
            <w:r w:rsidRPr="00624BE1">
              <w:rPr>
                <w:color w:val="4472C4"/>
                <w:kern w:val="2"/>
                <w:sz w:val="22"/>
                <w:szCs w:val="22"/>
              </w:rPr>
              <w:t xml:space="preserve"> (nurodomos atstovo pareigos, vardas, pavardė)</w:t>
            </w:r>
          </w:p>
        </w:tc>
      </w:tr>
      <w:tr w:rsidR="00CA49C2" w:rsidRPr="002236F8" w14:paraId="524AE6F9" w14:textId="77777777" w:rsidTr="00BE74F2">
        <w:trPr>
          <w:trHeight w:val="652"/>
        </w:trPr>
        <w:tc>
          <w:tcPr>
            <w:tcW w:w="4788" w:type="dxa"/>
          </w:tcPr>
          <w:p w14:paraId="123575A8" w14:textId="77777777" w:rsidR="00CA49C2" w:rsidRPr="002236F8" w:rsidRDefault="00CA49C2" w:rsidP="00BE74F2">
            <w:pPr>
              <w:jc w:val="center"/>
              <w:rPr>
                <w:bCs/>
                <w:kern w:val="2"/>
                <w:sz w:val="10"/>
                <w:szCs w:val="10"/>
              </w:rPr>
            </w:pPr>
          </w:p>
          <w:p w14:paraId="27EF5D03" w14:textId="77777777" w:rsidR="00CA49C2" w:rsidRPr="002236F8" w:rsidRDefault="00CA49C2" w:rsidP="00BE74F2">
            <w:pPr>
              <w:jc w:val="center"/>
              <w:rPr>
                <w:bCs/>
                <w:kern w:val="2"/>
                <w:sz w:val="22"/>
                <w:szCs w:val="22"/>
              </w:rPr>
            </w:pPr>
            <w:r w:rsidRPr="002236F8">
              <w:rPr>
                <w:bCs/>
                <w:kern w:val="2"/>
                <w:sz w:val="22"/>
                <w:szCs w:val="22"/>
              </w:rPr>
              <w:t>(parašas)</w:t>
            </w:r>
          </w:p>
        </w:tc>
        <w:tc>
          <w:tcPr>
            <w:tcW w:w="5419" w:type="dxa"/>
          </w:tcPr>
          <w:p w14:paraId="24D011A9" w14:textId="77777777" w:rsidR="00CA49C2" w:rsidRPr="002236F8" w:rsidRDefault="00CA49C2" w:rsidP="00BE74F2">
            <w:pPr>
              <w:jc w:val="center"/>
              <w:rPr>
                <w:bCs/>
                <w:kern w:val="2"/>
                <w:sz w:val="10"/>
                <w:szCs w:val="10"/>
              </w:rPr>
            </w:pPr>
          </w:p>
          <w:p w14:paraId="5D424481" w14:textId="77777777" w:rsidR="00CA49C2" w:rsidRPr="002236F8" w:rsidRDefault="00CA49C2" w:rsidP="00BE74F2">
            <w:pPr>
              <w:jc w:val="center"/>
              <w:rPr>
                <w:bCs/>
                <w:kern w:val="2"/>
                <w:sz w:val="22"/>
                <w:szCs w:val="22"/>
              </w:rPr>
            </w:pPr>
            <w:r w:rsidRPr="002236F8">
              <w:rPr>
                <w:bCs/>
                <w:kern w:val="2"/>
                <w:sz w:val="22"/>
                <w:szCs w:val="22"/>
              </w:rPr>
              <w:t>(parašas)</w:t>
            </w:r>
          </w:p>
        </w:tc>
      </w:tr>
    </w:tbl>
    <w:p w14:paraId="2FE852C8" w14:textId="4A995BCA" w:rsidR="00CA49C2" w:rsidRPr="00CA49C2" w:rsidRDefault="00CA49C2" w:rsidP="00CA49C2">
      <w:pPr>
        <w:tabs>
          <w:tab w:val="left" w:pos="1224"/>
        </w:tabs>
        <w:rPr>
          <w:sz w:val="22"/>
          <w:szCs w:val="22"/>
        </w:rPr>
        <w:sectPr w:rsidR="00CA49C2" w:rsidRPr="00CA49C2" w:rsidSect="00CA49C2">
          <w:pgSz w:w="15840" w:h="12240" w:orient="landscape" w:code="1"/>
          <w:pgMar w:top="1440" w:right="567" w:bottom="1440" w:left="992" w:header="709" w:footer="720" w:gutter="0"/>
          <w:pgNumType w:start="1"/>
          <w:cols w:space="720"/>
          <w:titlePg/>
          <w:docGrid w:linePitch="360"/>
        </w:sectPr>
      </w:pP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13851" w14:textId="77777777" w:rsidR="004972AB" w:rsidRDefault="004972AB">
      <w:r>
        <w:separator/>
      </w:r>
    </w:p>
  </w:endnote>
  <w:endnote w:type="continuationSeparator" w:id="0">
    <w:p w14:paraId="358E25E4" w14:textId="77777777" w:rsidR="004972AB" w:rsidRDefault="00497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FD1306" w:rsidRDefault="00FD13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FD1306" w:rsidRDefault="00FD13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FD1306" w:rsidRDefault="00FD1306">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FD1306" w:rsidRDefault="00FD1306">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FD1306" w:rsidRDefault="00FD1306">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FD1306" w:rsidRDefault="00FD13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C7D8F" w14:textId="77777777" w:rsidR="004972AB" w:rsidRDefault="004972AB">
      <w:r>
        <w:separator/>
      </w:r>
    </w:p>
  </w:footnote>
  <w:footnote w:type="continuationSeparator" w:id="0">
    <w:p w14:paraId="0C34E2D9" w14:textId="77777777" w:rsidR="004972AB" w:rsidRDefault="004972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FD1306" w:rsidRDefault="00FD13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FD1306" w:rsidRDefault="00FD1306">
    <w:pPr>
      <w:tabs>
        <w:tab w:val="center" w:pos="4819"/>
        <w:tab w:val="right" w:pos="9638"/>
      </w:tabs>
      <w:jc w:val="center"/>
    </w:pPr>
    <w:r>
      <w:fldChar w:fldCharType="begin"/>
    </w:r>
    <w:r>
      <w:instrText>PAGE   \* MERGEFORMAT</w:instrText>
    </w:r>
    <w:r>
      <w:fldChar w:fldCharType="separate"/>
    </w:r>
    <w:r w:rsidR="00B63307">
      <w:rPr>
        <w:noProof/>
      </w:rPr>
      <w:t>2</w:t>
    </w:r>
    <w:r w:rsidR="00B63307">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Content>
      <w:p w14:paraId="0348B502" w14:textId="569B027D" w:rsidR="00FD1306" w:rsidRPr="00CA49C2" w:rsidRDefault="00CA49C2"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FD1306" w:rsidRDefault="00FD1306">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FD1306" w:rsidRDefault="00FD1306">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FD1306" w:rsidRDefault="00FD1306">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FD1306" w:rsidRDefault="00FD130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2035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7DA6"/>
    <w:rsid w:val="0001214D"/>
    <w:rsid w:val="00017C35"/>
    <w:rsid w:val="00020E1B"/>
    <w:rsid w:val="0003368B"/>
    <w:rsid w:val="000419C9"/>
    <w:rsid w:val="00046631"/>
    <w:rsid w:val="00060486"/>
    <w:rsid w:val="00060E7B"/>
    <w:rsid w:val="00066820"/>
    <w:rsid w:val="00067F14"/>
    <w:rsid w:val="0009394E"/>
    <w:rsid w:val="000A14C9"/>
    <w:rsid w:val="000A200D"/>
    <w:rsid w:val="000C0D01"/>
    <w:rsid w:val="000D52AC"/>
    <w:rsid w:val="000E2C34"/>
    <w:rsid w:val="000E5C63"/>
    <w:rsid w:val="000E64AE"/>
    <w:rsid w:val="000F6659"/>
    <w:rsid w:val="000F77C9"/>
    <w:rsid w:val="001062AE"/>
    <w:rsid w:val="00115B61"/>
    <w:rsid w:val="00125CC3"/>
    <w:rsid w:val="001352F0"/>
    <w:rsid w:val="0013723B"/>
    <w:rsid w:val="00142629"/>
    <w:rsid w:val="0015029B"/>
    <w:rsid w:val="001550E4"/>
    <w:rsid w:val="0016236E"/>
    <w:rsid w:val="001747B8"/>
    <w:rsid w:val="0019015D"/>
    <w:rsid w:val="00194D60"/>
    <w:rsid w:val="001A5D7F"/>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40C07"/>
    <w:rsid w:val="0024173C"/>
    <w:rsid w:val="00242706"/>
    <w:rsid w:val="00245CD7"/>
    <w:rsid w:val="002464D6"/>
    <w:rsid w:val="00262617"/>
    <w:rsid w:val="00276158"/>
    <w:rsid w:val="002853DC"/>
    <w:rsid w:val="00291168"/>
    <w:rsid w:val="002A2B73"/>
    <w:rsid w:val="002A412D"/>
    <w:rsid w:val="002B362D"/>
    <w:rsid w:val="002C5947"/>
    <w:rsid w:val="002D586C"/>
    <w:rsid w:val="002F2E1C"/>
    <w:rsid w:val="002F7B68"/>
    <w:rsid w:val="00310A2D"/>
    <w:rsid w:val="003112CC"/>
    <w:rsid w:val="0031496E"/>
    <w:rsid w:val="003149BB"/>
    <w:rsid w:val="003162D7"/>
    <w:rsid w:val="00320820"/>
    <w:rsid w:val="00327738"/>
    <w:rsid w:val="00327C7C"/>
    <w:rsid w:val="003353AC"/>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7B1"/>
    <w:rsid w:val="003F5DE1"/>
    <w:rsid w:val="00401327"/>
    <w:rsid w:val="00435ED6"/>
    <w:rsid w:val="0044454C"/>
    <w:rsid w:val="00444601"/>
    <w:rsid w:val="00447F21"/>
    <w:rsid w:val="004507AB"/>
    <w:rsid w:val="00466E54"/>
    <w:rsid w:val="00472455"/>
    <w:rsid w:val="00492E57"/>
    <w:rsid w:val="004972AB"/>
    <w:rsid w:val="004A050D"/>
    <w:rsid w:val="004A1BC0"/>
    <w:rsid w:val="004A1FA9"/>
    <w:rsid w:val="004A3714"/>
    <w:rsid w:val="004A477A"/>
    <w:rsid w:val="004A51CF"/>
    <w:rsid w:val="004A7102"/>
    <w:rsid w:val="004C395A"/>
    <w:rsid w:val="004D6243"/>
    <w:rsid w:val="004D718E"/>
    <w:rsid w:val="004E0802"/>
    <w:rsid w:val="004F0080"/>
    <w:rsid w:val="004F3ACB"/>
    <w:rsid w:val="0050054A"/>
    <w:rsid w:val="00505320"/>
    <w:rsid w:val="005212E7"/>
    <w:rsid w:val="005454F8"/>
    <w:rsid w:val="00546568"/>
    <w:rsid w:val="0055047D"/>
    <w:rsid w:val="0056121D"/>
    <w:rsid w:val="005626A3"/>
    <w:rsid w:val="00570F66"/>
    <w:rsid w:val="005770A9"/>
    <w:rsid w:val="005779EC"/>
    <w:rsid w:val="00577DFB"/>
    <w:rsid w:val="005865AF"/>
    <w:rsid w:val="005960AF"/>
    <w:rsid w:val="005A0498"/>
    <w:rsid w:val="005B311C"/>
    <w:rsid w:val="005B4EF0"/>
    <w:rsid w:val="005B6381"/>
    <w:rsid w:val="005B6573"/>
    <w:rsid w:val="005C0F52"/>
    <w:rsid w:val="005C28BA"/>
    <w:rsid w:val="005D3024"/>
    <w:rsid w:val="005E1FAB"/>
    <w:rsid w:val="005E6342"/>
    <w:rsid w:val="005E6DC7"/>
    <w:rsid w:val="005F65D3"/>
    <w:rsid w:val="006039F9"/>
    <w:rsid w:val="0062187B"/>
    <w:rsid w:val="00624BE1"/>
    <w:rsid w:val="00626AEA"/>
    <w:rsid w:val="006455DE"/>
    <w:rsid w:val="00655065"/>
    <w:rsid w:val="0066362C"/>
    <w:rsid w:val="00667E99"/>
    <w:rsid w:val="0067106D"/>
    <w:rsid w:val="006A02A5"/>
    <w:rsid w:val="006A3A5E"/>
    <w:rsid w:val="006C2697"/>
    <w:rsid w:val="006C31BD"/>
    <w:rsid w:val="006C37A9"/>
    <w:rsid w:val="006D4244"/>
    <w:rsid w:val="006D57AB"/>
    <w:rsid w:val="006D7F47"/>
    <w:rsid w:val="006E0641"/>
    <w:rsid w:val="006E3E4A"/>
    <w:rsid w:val="006F141A"/>
    <w:rsid w:val="006F22AD"/>
    <w:rsid w:val="006F28E4"/>
    <w:rsid w:val="006F5BA7"/>
    <w:rsid w:val="00703BD1"/>
    <w:rsid w:val="00714912"/>
    <w:rsid w:val="00715D41"/>
    <w:rsid w:val="00721761"/>
    <w:rsid w:val="00730060"/>
    <w:rsid w:val="00731937"/>
    <w:rsid w:val="00731AE4"/>
    <w:rsid w:val="00752F55"/>
    <w:rsid w:val="007551D9"/>
    <w:rsid w:val="0077330B"/>
    <w:rsid w:val="00776D8D"/>
    <w:rsid w:val="007A58C4"/>
    <w:rsid w:val="007C1990"/>
    <w:rsid w:val="007C1FEA"/>
    <w:rsid w:val="007D2CBA"/>
    <w:rsid w:val="007D7F21"/>
    <w:rsid w:val="007E65DC"/>
    <w:rsid w:val="007E6E29"/>
    <w:rsid w:val="007E7DF1"/>
    <w:rsid w:val="007F7903"/>
    <w:rsid w:val="00802B8D"/>
    <w:rsid w:val="00813707"/>
    <w:rsid w:val="008143FB"/>
    <w:rsid w:val="0083391E"/>
    <w:rsid w:val="00841EA1"/>
    <w:rsid w:val="00846D01"/>
    <w:rsid w:val="00851536"/>
    <w:rsid w:val="008615B9"/>
    <w:rsid w:val="00865995"/>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F4ABE"/>
    <w:rsid w:val="00901066"/>
    <w:rsid w:val="0092137C"/>
    <w:rsid w:val="00921A4A"/>
    <w:rsid w:val="00926ED8"/>
    <w:rsid w:val="0092764F"/>
    <w:rsid w:val="0093560E"/>
    <w:rsid w:val="0094127F"/>
    <w:rsid w:val="00947D86"/>
    <w:rsid w:val="00953480"/>
    <w:rsid w:val="00960ED5"/>
    <w:rsid w:val="009632BE"/>
    <w:rsid w:val="00970E9A"/>
    <w:rsid w:val="00975B21"/>
    <w:rsid w:val="00983F54"/>
    <w:rsid w:val="009962EE"/>
    <w:rsid w:val="0099654E"/>
    <w:rsid w:val="009A2911"/>
    <w:rsid w:val="009A31D8"/>
    <w:rsid w:val="009A5A27"/>
    <w:rsid w:val="009C3CD5"/>
    <w:rsid w:val="009C6DB6"/>
    <w:rsid w:val="009D58CD"/>
    <w:rsid w:val="009D6B58"/>
    <w:rsid w:val="009E3493"/>
    <w:rsid w:val="009E65BD"/>
    <w:rsid w:val="009E7F7C"/>
    <w:rsid w:val="009F422E"/>
    <w:rsid w:val="00A21204"/>
    <w:rsid w:val="00A238A5"/>
    <w:rsid w:val="00A25D8D"/>
    <w:rsid w:val="00A31CD2"/>
    <w:rsid w:val="00A375A5"/>
    <w:rsid w:val="00A40A80"/>
    <w:rsid w:val="00A4457D"/>
    <w:rsid w:val="00A53933"/>
    <w:rsid w:val="00A635B1"/>
    <w:rsid w:val="00A65F4F"/>
    <w:rsid w:val="00A73AE9"/>
    <w:rsid w:val="00A744B0"/>
    <w:rsid w:val="00A76079"/>
    <w:rsid w:val="00A836D4"/>
    <w:rsid w:val="00A86034"/>
    <w:rsid w:val="00A913F2"/>
    <w:rsid w:val="00A93DD8"/>
    <w:rsid w:val="00A95EE1"/>
    <w:rsid w:val="00AA3243"/>
    <w:rsid w:val="00AD3A7E"/>
    <w:rsid w:val="00AD7E8E"/>
    <w:rsid w:val="00AE5C28"/>
    <w:rsid w:val="00AF00EE"/>
    <w:rsid w:val="00AF3816"/>
    <w:rsid w:val="00AF73BF"/>
    <w:rsid w:val="00B11AED"/>
    <w:rsid w:val="00B13100"/>
    <w:rsid w:val="00B216FB"/>
    <w:rsid w:val="00B63307"/>
    <w:rsid w:val="00B85548"/>
    <w:rsid w:val="00B92A8C"/>
    <w:rsid w:val="00B96F00"/>
    <w:rsid w:val="00BA0145"/>
    <w:rsid w:val="00BA236F"/>
    <w:rsid w:val="00BB0394"/>
    <w:rsid w:val="00BC12C5"/>
    <w:rsid w:val="00BC5CF4"/>
    <w:rsid w:val="00BC67D1"/>
    <w:rsid w:val="00BE0B4E"/>
    <w:rsid w:val="00BE497C"/>
    <w:rsid w:val="00BF054A"/>
    <w:rsid w:val="00BF0B2B"/>
    <w:rsid w:val="00BF3CC8"/>
    <w:rsid w:val="00BF50B4"/>
    <w:rsid w:val="00C04EB2"/>
    <w:rsid w:val="00C16012"/>
    <w:rsid w:val="00C17984"/>
    <w:rsid w:val="00C210E1"/>
    <w:rsid w:val="00C34AB4"/>
    <w:rsid w:val="00C4320A"/>
    <w:rsid w:val="00C5176F"/>
    <w:rsid w:val="00C648E6"/>
    <w:rsid w:val="00C7081A"/>
    <w:rsid w:val="00C735AD"/>
    <w:rsid w:val="00C94F86"/>
    <w:rsid w:val="00CA3F55"/>
    <w:rsid w:val="00CA49C2"/>
    <w:rsid w:val="00CD1F89"/>
    <w:rsid w:val="00CE1505"/>
    <w:rsid w:val="00CE1D57"/>
    <w:rsid w:val="00CE26E6"/>
    <w:rsid w:val="00CF4531"/>
    <w:rsid w:val="00D055BC"/>
    <w:rsid w:val="00D13A7C"/>
    <w:rsid w:val="00D269A1"/>
    <w:rsid w:val="00D26D5A"/>
    <w:rsid w:val="00D2761B"/>
    <w:rsid w:val="00D31EE6"/>
    <w:rsid w:val="00D4634C"/>
    <w:rsid w:val="00D464DA"/>
    <w:rsid w:val="00D51816"/>
    <w:rsid w:val="00D564F5"/>
    <w:rsid w:val="00D621FC"/>
    <w:rsid w:val="00D637D3"/>
    <w:rsid w:val="00D646AB"/>
    <w:rsid w:val="00D70A65"/>
    <w:rsid w:val="00D81341"/>
    <w:rsid w:val="00D909C4"/>
    <w:rsid w:val="00D92661"/>
    <w:rsid w:val="00D9622B"/>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41727"/>
    <w:rsid w:val="00E43D1F"/>
    <w:rsid w:val="00E55C10"/>
    <w:rsid w:val="00E577CB"/>
    <w:rsid w:val="00E7598E"/>
    <w:rsid w:val="00E80241"/>
    <w:rsid w:val="00E80B8D"/>
    <w:rsid w:val="00E90D34"/>
    <w:rsid w:val="00E9467C"/>
    <w:rsid w:val="00E9492A"/>
    <w:rsid w:val="00E96B72"/>
    <w:rsid w:val="00E96FDC"/>
    <w:rsid w:val="00EC3A6B"/>
    <w:rsid w:val="00EC5815"/>
    <w:rsid w:val="00EC7CAB"/>
    <w:rsid w:val="00ED57BF"/>
    <w:rsid w:val="00ED6250"/>
    <w:rsid w:val="00EE06C5"/>
    <w:rsid w:val="00EE3697"/>
    <w:rsid w:val="00F0341F"/>
    <w:rsid w:val="00F07457"/>
    <w:rsid w:val="00F147AB"/>
    <w:rsid w:val="00F2302F"/>
    <w:rsid w:val="00F24509"/>
    <w:rsid w:val="00F36C7A"/>
    <w:rsid w:val="00F528BE"/>
    <w:rsid w:val="00F546F3"/>
    <w:rsid w:val="00F56BE9"/>
    <w:rsid w:val="00F60A3A"/>
    <w:rsid w:val="00F60AE3"/>
    <w:rsid w:val="00F66F23"/>
    <w:rsid w:val="00F77D32"/>
    <w:rsid w:val="00F829AA"/>
    <w:rsid w:val="00F839D8"/>
    <w:rsid w:val="00F920D1"/>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401514997">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2565690">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24782"/>
    <w:rsid w:val="00046631"/>
    <w:rsid w:val="0006786A"/>
    <w:rsid w:val="000719A9"/>
    <w:rsid w:val="000E2C34"/>
    <w:rsid w:val="00165D78"/>
    <w:rsid w:val="001770A8"/>
    <w:rsid w:val="001C18A9"/>
    <w:rsid w:val="001D3836"/>
    <w:rsid w:val="00220FD9"/>
    <w:rsid w:val="0023032B"/>
    <w:rsid w:val="00232866"/>
    <w:rsid w:val="0026629E"/>
    <w:rsid w:val="00266934"/>
    <w:rsid w:val="002853DC"/>
    <w:rsid w:val="00291168"/>
    <w:rsid w:val="0029425A"/>
    <w:rsid w:val="002B4636"/>
    <w:rsid w:val="002B64F9"/>
    <w:rsid w:val="002F7B68"/>
    <w:rsid w:val="003112CC"/>
    <w:rsid w:val="00327DB7"/>
    <w:rsid w:val="003C1DC7"/>
    <w:rsid w:val="003C6FED"/>
    <w:rsid w:val="003E6697"/>
    <w:rsid w:val="00492E57"/>
    <w:rsid w:val="004A0F25"/>
    <w:rsid w:val="004A51CF"/>
    <w:rsid w:val="004D718E"/>
    <w:rsid w:val="004E4508"/>
    <w:rsid w:val="00503732"/>
    <w:rsid w:val="005074D5"/>
    <w:rsid w:val="005346B4"/>
    <w:rsid w:val="005608ED"/>
    <w:rsid w:val="005631CB"/>
    <w:rsid w:val="005D2493"/>
    <w:rsid w:val="005E0BC4"/>
    <w:rsid w:val="006039F9"/>
    <w:rsid w:val="00611FDF"/>
    <w:rsid w:val="00636622"/>
    <w:rsid w:val="0067106D"/>
    <w:rsid w:val="0069355A"/>
    <w:rsid w:val="006A7770"/>
    <w:rsid w:val="006C37A9"/>
    <w:rsid w:val="006E0641"/>
    <w:rsid w:val="00715D41"/>
    <w:rsid w:val="00731937"/>
    <w:rsid w:val="00731AE4"/>
    <w:rsid w:val="0074380A"/>
    <w:rsid w:val="00753D63"/>
    <w:rsid w:val="007834A3"/>
    <w:rsid w:val="00786127"/>
    <w:rsid w:val="007B3766"/>
    <w:rsid w:val="007F01F3"/>
    <w:rsid w:val="007F7903"/>
    <w:rsid w:val="00813707"/>
    <w:rsid w:val="00832C1C"/>
    <w:rsid w:val="00833092"/>
    <w:rsid w:val="00842CF9"/>
    <w:rsid w:val="00850FCA"/>
    <w:rsid w:val="00881395"/>
    <w:rsid w:val="00881A0C"/>
    <w:rsid w:val="0089742A"/>
    <w:rsid w:val="008C76F1"/>
    <w:rsid w:val="008D7016"/>
    <w:rsid w:val="008E5885"/>
    <w:rsid w:val="008E6DF7"/>
    <w:rsid w:val="008F1A37"/>
    <w:rsid w:val="008F5867"/>
    <w:rsid w:val="00906F92"/>
    <w:rsid w:val="0091681D"/>
    <w:rsid w:val="0092137C"/>
    <w:rsid w:val="00926C80"/>
    <w:rsid w:val="0092764F"/>
    <w:rsid w:val="00947D86"/>
    <w:rsid w:val="009510F4"/>
    <w:rsid w:val="00956454"/>
    <w:rsid w:val="009770FD"/>
    <w:rsid w:val="009A6B9F"/>
    <w:rsid w:val="009B27EA"/>
    <w:rsid w:val="00A375A5"/>
    <w:rsid w:val="00A73E69"/>
    <w:rsid w:val="00A836D4"/>
    <w:rsid w:val="00A913F2"/>
    <w:rsid w:val="00A93DD8"/>
    <w:rsid w:val="00AF3816"/>
    <w:rsid w:val="00B11AED"/>
    <w:rsid w:val="00B6360D"/>
    <w:rsid w:val="00B66883"/>
    <w:rsid w:val="00B96F00"/>
    <w:rsid w:val="00BB0394"/>
    <w:rsid w:val="00BC6A58"/>
    <w:rsid w:val="00BD3593"/>
    <w:rsid w:val="00BE4321"/>
    <w:rsid w:val="00BF054A"/>
    <w:rsid w:val="00BF0B2B"/>
    <w:rsid w:val="00C37DEA"/>
    <w:rsid w:val="00C64153"/>
    <w:rsid w:val="00C6703B"/>
    <w:rsid w:val="00C86558"/>
    <w:rsid w:val="00C94F86"/>
    <w:rsid w:val="00CE1D57"/>
    <w:rsid w:val="00CF0B0C"/>
    <w:rsid w:val="00D1759B"/>
    <w:rsid w:val="00D2761B"/>
    <w:rsid w:val="00D31EE6"/>
    <w:rsid w:val="00D444ED"/>
    <w:rsid w:val="00D71299"/>
    <w:rsid w:val="00DB3289"/>
    <w:rsid w:val="00DC0656"/>
    <w:rsid w:val="00DF2B56"/>
    <w:rsid w:val="00E02659"/>
    <w:rsid w:val="00E13669"/>
    <w:rsid w:val="00E24546"/>
    <w:rsid w:val="00E30709"/>
    <w:rsid w:val="00E411BC"/>
    <w:rsid w:val="00E52AA9"/>
    <w:rsid w:val="00E548D6"/>
    <w:rsid w:val="00E66CB5"/>
    <w:rsid w:val="00E768A4"/>
    <w:rsid w:val="00E80241"/>
    <w:rsid w:val="00E8164C"/>
    <w:rsid w:val="00E9492A"/>
    <w:rsid w:val="00E97D71"/>
    <w:rsid w:val="00EA1E6A"/>
    <w:rsid w:val="00EA349F"/>
    <w:rsid w:val="00EB56C9"/>
    <w:rsid w:val="00EE06C5"/>
    <w:rsid w:val="00F365C2"/>
    <w:rsid w:val="00F546F3"/>
    <w:rsid w:val="00F57DAE"/>
    <w:rsid w:val="00F920D1"/>
    <w:rsid w:val="00FB1708"/>
    <w:rsid w:val="00FB1EE3"/>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174AD7B1-5E44-4532-8951-03F09B28789F}">
  <ds:schemaRefs>
    <ds:schemaRef ds:uri="http://schemas.openxmlformats.org/officeDocument/2006/bibliography"/>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32</Pages>
  <Words>71296</Words>
  <Characters>40640</Characters>
  <Application>Microsoft Office Word</Application>
  <DocSecurity>0</DocSecurity>
  <Lines>338</Lines>
  <Paragraphs>223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111713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Inga Šimonė</cp:lastModifiedBy>
  <cp:revision>12</cp:revision>
  <dcterms:created xsi:type="dcterms:W3CDTF">2025-05-21T08:59:00Z</dcterms:created>
  <dcterms:modified xsi:type="dcterms:W3CDTF">2025-10-09T12:35:00Z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